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77B8" w14:textId="29D8892C" w:rsidR="00487118" w:rsidRPr="001C595F" w:rsidRDefault="00487118" w:rsidP="00487118">
      <w:pPr>
        <w:pStyle w:val="standard"/>
        <w:shd w:val="clear" w:color="auto" w:fill="FFFFFF"/>
        <w:spacing w:before="0" w:beforeAutospacing="0" w:after="0" w:afterAutospacing="0" w:line="480" w:lineRule="atLeast"/>
        <w:jc w:val="center"/>
        <w:rPr>
          <w:rStyle w:val="10"/>
          <w:rFonts w:ascii="Arial" w:hAnsi="Arial" w:cs="Arial"/>
          <w:b/>
          <w:bCs/>
          <w:sz w:val="28"/>
          <w:szCs w:val="28"/>
        </w:rPr>
      </w:pPr>
      <w:r w:rsidRPr="001C595F">
        <w:rPr>
          <w:rStyle w:val="10"/>
          <w:rFonts w:ascii="Arial" w:hAnsi="Arial" w:cs="Arial"/>
          <w:b/>
          <w:bCs/>
          <w:sz w:val="28"/>
          <w:szCs w:val="28"/>
        </w:rPr>
        <w:t>Το 7</w:t>
      </w:r>
      <w:r w:rsidRPr="001C595F">
        <w:rPr>
          <w:rStyle w:val="10"/>
          <w:rFonts w:ascii="Arial" w:hAnsi="Arial" w:cs="Arial"/>
          <w:b/>
          <w:bCs/>
          <w:sz w:val="28"/>
          <w:szCs w:val="28"/>
          <w:vertAlign w:val="superscript"/>
        </w:rPr>
        <w:t>ο</w:t>
      </w:r>
      <w:r w:rsidRPr="001C595F">
        <w:rPr>
          <w:rStyle w:val="10"/>
          <w:rFonts w:ascii="Arial" w:hAnsi="Arial" w:cs="Arial"/>
          <w:b/>
          <w:bCs/>
          <w:sz w:val="28"/>
          <w:szCs w:val="28"/>
        </w:rPr>
        <w:t xml:space="preserve"> Γυμνάσιο Ηλιούπολης Αττικής διοργανώνει:</w:t>
      </w:r>
    </w:p>
    <w:p w14:paraId="3DF3857E" w14:textId="30A65C65" w:rsidR="00487118" w:rsidRDefault="00487118" w:rsidP="00487118">
      <w:pPr>
        <w:pStyle w:val="standard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/>
          <w:b/>
          <w:bCs/>
        </w:rPr>
      </w:pPr>
      <w:r w:rsidRPr="001C595F">
        <w:rPr>
          <w:rStyle w:val="10"/>
          <w:rFonts w:ascii="Arial" w:hAnsi="Arial" w:cs="Arial"/>
          <w:b/>
          <w:bCs/>
        </w:rPr>
        <w:t xml:space="preserve"> </w:t>
      </w:r>
      <w:r w:rsidRPr="001C595F">
        <w:rPr>
          <w:rFonts w:ascii="Arial" w:hAnsi="Arial" w:cs="Arial"/>
          <w:b/>
          <w:bCs/>
        </w:rPr>
        <w:t>ΗΜΕΡΙΔΑ ΒΙΩΣΙΜΗΣ ΑΝΑΠΤΥΞΗΣ </w:t>
      </w:r>
      <w:r w:rsidRPr="001C595F">
        <w:rPr>
          <w:rFonts w:ascii="Arial" w:hAnsi="Arial" w:cs="Arial"/>
          <w:b/>
          <w:bCs/>
        </w:rPr>
        <w:br/>
        <w:t xml:space="preserve">«ΜΙΚΡΑ ΠΑΙΔΙΑ </w:t>
      </w:r>
      <w:r w:rsidR="006223D5">
        <w:rPr>
          <w:rFonts w:ascii="Arial" w:hAnsi="Arial" w:cs="Arial"/>
          <w:b/>
          <w:bCs/>
        </w:rPr>
        <w:t>ΓΙΑ</w:t>
      </w:r>
      <w:r w:rsidRPr="001C595F">
        <w:rPr>
          <w:rFonts w:ascii="Arial" w:hAnsi="Arial" w:cs="Arial"/>
          <w:b/>
          <w:bCs/>
        </w:rPr>
        <w:t xml:space="preserve"> ΜΕΓΑΛΟΥΣ ΣΤΟΧΟΥΣ»</w:t>
      </w:r>
    </w:p>
    <w:p w14:paraId="1901AE56" w14:textId="6162AFCB" w:rsidR="008E532A" w:rsidRPr="001C595F" w:rsidRDefault="008E532A" w:rsidP="00487118">
      <w:pPr>
        <w:pStyle w:val="standard"/>
        <w:shd w:val="clear" w:color="auto" w:fill="FFFFFF"/>
        <w:spacing w:before="0" w:beforeAutospacing="0" w:after="0" w:afterAutospacing="0" w:line="480" w:lineRule="atLeast"/>
        <w:jc w:val="center"/>
        <w:rPr>
          <w:rStyle w:val="10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Παρασκευή 26 Απριλίου 2024</w:t>
      </w:r>
      <w:r w:rsidR="008F7211">
        <w:rPr>
          <w:rFonts w:ascii="Arial" w:hAnsi="Arial" w:cs="Arial"/>
          <w:b/>
          <w:bCs/>
        </w:rPr>
        <w:t>, 9:00-1</w:t>
      </w:r>
      <w:r w:rsidR="006F4DFD">
        <w:rPr>
          <w:rFonts w:ascii="Arial" w:hAnsi="Arial" w:cs="Arial"/>
          <w:b/>
          <w:bCs/>
        </w:rPr>
        <w:t>2</w:t>
      </w:r>
      <w:r w:rsidR="008F7211">
        <w:rPr>
          <w:rFonts w:ascii="Arial" w:hAnsi="Arial" w:cs="Arial"/>
          <w:b/>
          <w:bCs/>
        </w:rPr>
        <w:t>:</w:t>
      </w:r>
      <w:r w:rsidR="006F4DFD">
        <w:rPr>
          <w:rFonts w:ascii="Arial" w:hAnsi="Arial" w:cs="Arial"/>
          <w:b/>
          <w:bCs/>
        </w:rPr>
        <w:t>3</w:t>
      </w:r>
      <w:r w:rsidR="008F7211">
        <w:rPr>
          <w:rFonts w:ascii="Arial" w:hAnsi="Arial" w:cs="Arial"/>
          <w:b/>
          <w:bCs/>
        </w:rPr>
        <w:t>0</w:t>
      </w:r>
    </w:p>
    <w:p w14:paraId="2A3B5920" w14:textId="4B34BBE2" w:rsidR="00060F50" w:rsidRDefault="00060F50" w:rsidP="00C264E3">
      <w:pPr>
        <w:pStyle w:val="standard"/>
        <w:shd w:val="clear" w:color="auto" w:fill="FFFFFF"/>
        <w:spacing w:line="280" w:lineRule="atLeast"/>
        <w:jc w:val="both"/>
        <w:rPr>
          <w:rFonts w:asciiTheme="minorHAnsi" w:hAnsiTheme="minorHAnsi" w:cstheme="minorHAnsi"/>
          <w:color w:val="232323"/>
        </w:rPr>
      </w:pPr>
      <w:r>
        <w:rPr>
          <w:rStyle w:val="10"/>
          <w:rFonts w:asciiTheme="minorHAnsi" w:hAnsiTheme="minorHAnsi" w:cstheme="minorHAnsi"/>
          <w:color w:val="232323"/>
        </w:rPr>
        <w:t xml:space="preserve">Σκοπός της Ημερίδας είναι η ενημέρωση των μαθητικών κοινοτήτων </w:t>
      </w:r>
      <w:r w:rsidRPr="00C264E3">
        <w:rPr>
          <w:rFonts w:asciiTheme="minorHAnsi" w:hAnsiTheme="minorHAnsi" w:cstheme="minorHAnsi"/>
          <w:color w:val="232323"/>
        </w:rPr>
        <w:t xml:space="preserve">για </w:t>
      </w:r>
      <w:r w:rsidRPr="001C595F">
        <w:rPr>
          <w:rFonts w:asciiTheme="minorHAnsi" w:hAnsiTheme="minorHAnsi" w:cstheme="minorHAnsi"/>
          <w:color w:val="232323"/>
        </w:rPr>
        <w:t xml:space="preserve">το </w:t>
      </w:r>
      <w:r w:rsidRPr="001C595F">
        <w:rPr>
          <w:rFonts w:asciiTheme="minorHAnsi" w:hAnsiTheme="minorHAnsi" w:cstheme="minorHAnsi"/>
          <w:color w:val="232323"/>
          <w:lang w:val="en-US"/>
        </w:rPr>
        <w:t>project</w:t>
      </w:r>
      <w:r w:rsidRPr="001C595F">
        <w:rPr>
          <w:rFonts w:asciiTheme="minorHAnsi" w:hAnsiTheme="minorHAnsi" w:cstheme="minorHAnsi"/>
          <w:color w:val="232323"/>
        </w:rPr>
        <w:t xml:space="preserve"> της ρομποτικής </w:t>
      </w:r>
      <w:proofErr w:type="spellStart"/>
      <w:r w:rsidRPr="001C595F">
        <w:rPr>
          <w:rFonts w:asciiTheme="minorHAnsi" w:hAnsiTheme="minorHAnsi" w:cstheme="minorHAnsi"/>
          <w:color w:val="232323"/>
        </w:rPr>
        <w:t>ενυδρειοπονίας</w:t>
      </w:r>
      <w:proofErr w:type="spellEnd"/>
      <w:r w:rsidRPr="00C264E3">
        <w:rPr>
          <w:rFonts w:asciiTheme="minorHAnsi" w:hAnsiTheme="minorHAnsi" w:cstheme="minorHAnsi"/>
          <w:color w:val="232323"/>
        </w:rPr>
        <w:t xml:space="preserve"> που υλοποιούν οι μαθητές και μαθήτριές μας υπό την επίβλεψη του κ. Μαρκόπουλου Γεώργιου (ΠΕ86) καθώς και </w:t>
      </w:r>
      <w:r>
        <w:rPr>
          <w:rFonts w:asciiTheme="minorHAnsi" w:hAnsiTheme="minorHAnsi" w:cstheme="minorHAnsi"/>
          <w:color w:val="232323"/>
        </w:rPr>
        <w:t>μία</w:t>
      </w:r>
      <w:r w:rsidRPr="00C264E3">
        <w:rPr>
          <w:rFonts w:asciiTheme="minorHAnsi" w:hAnsiTheme="minorHAnsi" w:cstheme="minorHAnsi"/>
          <w:color w:val="232323"/>
        </w:rPr>
        <w:t xml:space="preserve"> εργασία </w:t>
      </w:r>
      <w:r w:rsidRPr="001C595F">
        <w:rPr>
          <w:rFonts w:asciiTheme="minorHAnsi" w:hAnsiTheme="minorHAnsi" w:cstheme="minorHAnsi"/>
          <w:color w:val="232323"/>
        </w:rPr>
        <w:t xml:space="preserve">σχετικά με το </w:t>
      </w:r>
      <w:r w:rsidRPr="001C595F">
        <w:rPr>
          <w:rFonts w:asciiTheme="minorHAnsi" w:hAnsiTheme="minorHAnsi" w:cstheme="minorHAnsi"/>
          <w:color w:val="232323"/>
          <w:lang w:val="en-US"/>
        </w:rPr>
        <w:t>CERN</w:t>
      </w:r>
      <w:r w:rsidRPr="001C595F">
        <w:rPr>
          <w:rFonts w:asciiTheme="minorHAnsi" w:hAnsiTheme="minorHAnsi" w:cstheme="minorHAnsi"/>
          <w:color w:val="232323"/>
        </w:rPr>
        <w:t xml:space="preserve"> (Ευρωπαϊκό Κέντρο Πυρηνικών Ερευνών)</w:t>
      </w:r>
      <w:r w:rsidRPr="00C264E3">
        <w:rPr>
          <w:rFonts w:asciiTheme="minorHAnsi" w:hAnsiTheme="minorHAnsi" w:cstheme="minorHAnsi"/>
          <w:color w:val="232323"/>
        </w:rPr>
        <w:t>, που εκπονούν υπό την επίβλεψη της κ. Ευαγγελοπούλου Αναστασίας (ΠΕ04.01).</w:t>
      </w:r>
      <w:r w:rsidRPr="001C595F">
        <w:rPr>
          <w:rFonts w:asciiTheme="minorHAnsi" w:hAnsiTheme="minorHAnsi" w:cstheme="minorHAnsi"/>
          <w:color w:val="232323"/>
        </w:rPr>
        <w:t xml:space="preserve"> </w:t>
      </w:r>
      <w:r w:rsidRPr="00C264E3">
        <w:rPr>
          <w:rFonts w:asciiTheme="minorHAnsi" w:hAnsiTheme="minorHAnsi" w:cstheme="minorHAnsi"/>
          <w:color w:val="232323"/>
        </w:rPr>
        <w:t xml:space="preserve"> Επιπλέον, θα </w:t>
      </w:r>
      <w:r>
        <w:rPr>
          <w:rFonts w:asciiTheme="minorHAnsi" w:hAnsiTheme="minorHAnsi" w:cstheme="minorHAnsi"/>
          <w:color w:val="232323"/>
        </w:rPr>
        <w:t xml:space="preserve">έχουν τη δυνατότητα να </w:t>
      </w:r>
      <w:r w:rsidRPr="00C264E3">
        <w:rPr>
          <w:rFonts w:asciiTheme="minorHAnsi" w:hAnsiTheme="minorHAnsi" w:cstheme="minorHAnsi"/>
          <w:color w:val="232323"/>
        </w:rPr>
        <w:t>παρακολουθήσουν μία π</w:t>
      </w:r>
      <w:r w:rsidRPr="001C595F">
        <w:rPr>
          <w:rFonts w:asciiTheme="minorHAnsi" w:hAnsiTheme="minorHAnsi" w:cstheme="minorHAnsi"/>
          <w:color w:val="232323"/>
        </w:rPr>
        <w:t>ροσκεκλημένη  ομιλία από την ερευνήτρια του CERN, Δρ. Ραχήλ Αβραμίδου</w:t>
      </w:r>
      <w:r w:rsidR="00B75183">
        <w:rPr>
          <w:rFonts w:asciiTheme="minorHAnsi" w:hAnsiTheme="minorHAnsi" w:cstheme="minorHAnsi"/>
          <w:color w:val="232323"/>
        </w:rPr>
        <w:t>,</w:t>
      </w:r>
      <w:r w:rsidRPr="001C595F">
        <w:rPr>
          <w:rFonts w:asciiTheme="minorHAnsi" w:hAnsiTheme="minorHAnsi" w:cstheme="minorHAnsi"/>
          <w:color w:val="232323"/>
        </w:rPr>
        <w:t xml:space="preserve"> μέσω </w:t>
      </w:r>
      <w:proofErr w:type="spellStart"/>
      <w:r w:rsidRPr="001C595F">
        <w:rPr>
          <w:rFonts w:asciiTheme="minorHAnsi" w:hAnsiTheme="minorHAnsi" w:cstheme="minorHAnsi"/>
          <w:color w:val="232323"/>
        </w:rPr>
        <w:t>zoom</w:t>
      </w:r>
      <w:proofErr w:type="spellEnd"/>
      <w:r w:rsidRPr="001C595F">
        <w:rPr>
          <w:rFonts w:asciiTheme="minorHAnsi" w:hAnsiTheme="minorHAnsi" w:cstheme="minorHAnsi"/>
          <w:color w:val="232323"/>
        </w:rPr>
        <w:t>.</w:t>
      </w:r>
    </w:p>
    <w:p w14:paraId="688A741C" w14:textId="5033F659" w:rsidR="00C264E3" w:rsidRDefault="00487118" w:rsidP="00C264E3">
      <w:pPr>
        <w:pStyle w:val="standard"/>
        <w:shd w:val="clear" w:color="auto" w:fill="FFFFFF"/>
        <w:spacing w:line="280" w:lineRule="atLeast"/>
        <w:jc w:val="both"/>
        <w:rPr>
          <w:rFonts w:asciiTheme="minorHAnsi" w:hAnsiTheme="minorHAnsi" w:cstheme="minorHAnsi"/>
          <w:color w:val="232323"/>
        </w:rPr>
      </w:pPr>
      <w:r w:rsidRPr="00C264E3">
        <w:rPr>
          <w:rStyle w:val="10"/>
          <w:rFonts w:asciiTheme="minorHAnsi" w:hAnsiTheme="minorHAnsi" w:cstheme="minorHAnsi"/>
          <w:color w:val="232323"/>
        </w:rPr>
        <w:t xml:space="preserve">Η </w:t>
      </w:r>
      <w:r w:rsidR="001C595F" w:rsidRPr="00C264E3">
        <w:rPr>
          <w:rStyle w:val="10"/>
          <w:rFonts w:asciiTheme="minorHAnsi" w:hAnsiTheme="minorHAnsi" w:cstheme="minorHAnsi"/>
          <w:color w:val="232323"/>
        </w:rPr>
        <w:t>Η</w:t>
      </w:r>
      <w:r w:rsidRPr="00C264E3">
        <w:rPr>
          <w:rStyle w:val="10"/>
          <w:rFonts w:asciiTheme="minorHAnsi" w:hAnsiTheme="minorHAnsi" w:cstheme="minorHAnsi"/>
          <w:color w:val="232323"/>
        </w:rPr>
        <w:t>μερίδα απευθύνεται σε μαθητές</w:t>
      </w:r>
      <w:r w:rsidR="00026DDB" w:rsidRPr="00C264E3">
        <w:rPr>
          <w:rStyle w:val="10"/>
          <w:rFonts w:asciiTheme="minorHAnsi" w:hAnsiTheme="minorHAnsi" w:cstheme="minorHAnsi"/>
          <w:color w:val="232323"/>
        </w:rPr>
        <w:t>/</w:t>
      </w:r>
      <w:proofErr w:type="spellStart"/>
      <w:r w:rsidR="00026DDB" w:rsidRPr="00C264E3">
        <w:rPr>
          <w:rStyle w:val="10"/>
          <w:rFonts w:asciiTheme="minorHAnsi" w:hAnsiTheme="minorHAnsi" w:cstheme="minorHAnsi"/>
          <w:color w:val="232323"/>
        </w:rPr>
        <w:t>τριες</w:t>
      </w:r>
      <w:proofErr w:type="spellEnd"/>
      <w:r w:rsidRPr="00C264E3">
        <w:rPr>
          <w:rStyle w:val="10"/>
          <w:rFonts w:asciiTheme="minorHAnsi" w:hAnsiTheme="minorHAnsi" w:cstheme="minorHAnsi"/>
          <w:color w:val="232323"/>
        </w:rPr>
        <w:t xml:space="preserve"> Γυμνασίων και Λυκείων της </w:t>
      </w:r>
      <w:r w:rsidR="00060F50">
        <w:rPr>
          <w:rStyle w:val="10"/>
          <w:rFonts w:asciiTheme="minorHAnsi" w:hAnsiTheme="minorHAnsi" w:cstheme="minorHAnsi"/>
          <w:color w:val="232323"/>
        </w:rPr>
        <w:t xml:space="preserve">Αττικής. </w:t>
      </w:r>
      <w:r w:rsidR="00C264E3">
        <w:rPr>
          <w:rFonts w:asciiTheme="minorHAnsi" w:hAnsiTheme="minorHAnsi" w:cstheme="minorHAnsi"/>
          <w:color w:val="232323"/>
        </w:rPr>
        <w:t xml:space="preserve">Κάθε σχολείο μπορεί να δηλώσει συμμετοχή με μία μικρή ομάδα </w:t>
      </w:r>
      <w:r w:rsidR="00C264E3" w:rsidRPr="009D6979">
        <w:rPr>
          <w:rFonts w:asciiTheme="minorHAnsi" w:hAnsiTheme="minorHAnsi" w:cstheme="minorHAnsi"/>
          <w:color w:val="232323"/>
          <w:u w:val="single"/>
        </w:rPr>
        <w:t>15 μαθητών/τριών</w:t>
      </w:r>
      <w:r w:rsidR="00C264E3">
        <w:rPr>
          <w:rFonts w:asciiTheme="minorHAnsi" w:hAnsiTheme="minorHAnsi" w:cstheme="minorHAnsi"/>
          <w:color w:val="232323"/>
        </w:rPr>
        <w:t xml:space="preserve"> που θα εκδηλώσουν ενδιαφέρον για τις δύο θεματικές της Ημερίδας</w:t>
      </w:r>
      <w:r w:rsidR="00BF29D9">
        <w:rPr>
          <w:rFonts w:asciiTheme="minorHAnsi" w:hAnsiTheme="minorHAnsi" w:cstheme="minorHAnsi"/>
          <w:color w:val="232323"/>
        </w:rPr>
        <w:t xml:space="preserve"> και</w:t>
      </w:r>
      <w:r w:rsidR="00C264E3">
        <w:rPr>
          <w:rFonts w:asciiTheme="minorHAnsi" w:hAnsiTheme="minorHAnsi" w:cstheme="minorHAnsi"/>
          <w:color w:val="232323"/>
        </w:rPr>
        <w:t xml:space="preserve"> θα συνοδεύονται από </w:t>
      </w:r>
      <w:r w:rsidR="00C264E3" w:rsidRPr="00F94E63">
        <w:rPr>
          <w:rFonts w:asciiTheme="minorHAnsi" w:hAnsiTheme="minorHAnsi" w:cstheme="minorHAnsi"/>
          <w:color w:val="232323"/>
        </w:rPr>
        <w:t>δύο καθηγητές/</w:t>
      </w:r>
      <w:proofErr w:type="spellStart"/>
      <w:r w:rsidR="00C264E3" w:rsidRPr="00F94E63">
        <w:rPr>
          <w:rFonts w:asciiTheme="minorHAnsi" w:hAnsiTheme="minorHAnsi" w:cstheme="minorHAnsi"/>
          <w:color w:val="232323"/>
        </w:rPr>
        <w:t>τριες</w:t>
      </w:r>
      <w:proofErr w:type="spellEnd"/>
      <w:r w:rsidR="002472AF">
        <w:rPr>
          <w:rFonts w:asciiTheme="minorHAnsi" w:hAnsiTheme="minorHAnsi" w:cstheme="minorHAnsi"/>
          <w:color w:val="232323"/>
        </w:rPr>
        <w:t xml:space="preserve"> </w:t>
      </w:r>
      <w:r w:rsidR="00BF29D9">
        <w:rPr>
          <w:rFonts w:asciiTheme="minorHAnsi" w:hAnsiTheme="minorHAnsi" w:cstheme="minorHAnsi"/>
          <w:color w:val="232323"/>
        </w:rPr>
        <w:t xml:space="preserve">του σχολείου </w:t>
      </w:r>
      <w:r w:rsidR="00F94E63">
        <w:rPr>
          <w:rFonts w:asciiTheme="minorHAnsi" w:hAnsiTheme="minorHAnsi" w:cstheme="minorHAnsi"/>
          <w:color w:val="232323"/>
        </w:rPr>
        <w:t>τους.</w:t>
      </w:r>
      <w:r w:rsidR="00C264E3">
        <w:rPr>
          <w:rFonts w:asciiTheme="minorHAnsi" w:hAnsiTheme="minorHAnsi" w:cstheme="minorHAnsi"/>
          <w:color w:val="232323"/>
        </w:rPr>
        <w:t xml:space="preserve"> </w:t>
      </w:r>
    </w:p>
    <w:p w14:paraId="2861D317" w14:textId="464DD126" w:rsidR="00060F50" w:rsidRDefault="009D6979" w:rsidP="00C264E3">
      <w:pPr>
        <w:pStyle w:val="standard"/>
        <w:shd w:val="clear" w:color="auto" w:fill="FFFFFF"/>
        <w:spacing w:line="280" w:lineRule="atLeast"/>
        <w:contextualSpacing/>
        <w:jc w:val="both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 xml:space="preserve">Παρακαλούμε να δηλώσετε τη συμμετοχή </w:t>
      </w:r>
      <w:r w:rsidR="00060F50">
        <w:rPr>
          <w:rFonts w:asciiTheme="minorHAnsi" w:hAnsiTheme="minorHAnsi" w:cstheme="minorHAnsi"/>
          <w:color w:val="232323"/>
        </w:rPr>
        <w:t>σας:</w:t>
      </w:r>
    </w:p>
    <w:p w14:paraId="1143BE8C" w14:textId="2D1324CF" w:rsidR="00060F50" w:rsidRPr="004F0CE2" w:rsidRDefault="00060F50" w:rsidP="00060F50">
      <w:pPr>
        <w:pStyle w:val="standard"/>
        <w:numPr>
          <w:ilvl w:val="0"/>
          <w:numId w:val="7"/>
        </w:numPr>
        <w:shd w:val="clear" w:color="auto" w:fill="FFFFFF"/>
        <w:spacing w:line="280" w:lineRule="atLeast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4F0CE2">
        <w:rPr>
          <w:rFonts w:asciiTheme="minorHAnsi" w:hAnsiTheme="minorHAnsi" w:cstheme="minorHAnsi"/>
          <w:color w:val="232323"/>
        </w:rPr>
        <w:t xml:space="preserve">στο </w:t>
      </w:r>
      <w:r w:rsidR="009D6979" w:rsidRPr="004F0CE2">
        <w:rPr>
          <w:rFonts w:asciiTheme="minorHAnsi" w:hAnsiTheme="minorHAnsi" w:cstheme="minorHAnsi"/>
          <w:color w:val="232323"/>
        </w:rPr>
        <w:t xml:space="preserve"> </w:t>
      </w:r>
      <w:r w:rsidR="009D6979" w:rsidRPr="004F0CE2">
        <w:rPr>
          <w:rFonts w:asciiTheme="minorHAnsi" w:hAnsiTheme="minorHAnsi" w:cstheme="minorHAnsi"/>
          <w:color w:val="232323"/>
          <w:lang w:val="en-US"/>
        </w:rPr>
        <w:t>e</w:t>
      </w:r>
      <w:r w:rsidR="009D6979" w:rsidRPr="004F0CE2">
        <w:rPr>
          <w:rFonts w:asciiTheme="minorHAnsi" w:hAnsiTheme="minorHAnsi" w:cstheme="minorHAnsi"/>
          <w:color w:val="232323"/>
        </w:rPr>
        <w:t>-</w:t>
      </w:r>
      <w:r w:rsidR="009D6979" w:rsidRPr="004F0CE2">
        <w:rPr>
          <w:rFonts w:asciiTheme="minorHAnsi" w:hAnsiTheme="minorHAnsi" w:cstheme="minorHAnsi"/>
          <w:color w:val="232323"/>
          <w:lang w:val="en-US"/>
        </w:rPr>
        <w:t>mail</w:t>
      </w:r>
      <w:r w:rsidR="009D6979" w:rsidRPr="004F0CE2">
        <w:rPr>
          <w:rFonts w:asciiTheme="minorHAnsi" w:hAnsiTheme="minorHAnsi" w:cstheme="minorHAnsi"/>
          <w:color w:val="232323"/>
        </w:rPr>
        <w:t xml:space="preserve"> του σχολείου </w:t>
      </w:r>
      <w:hyperlink r:id="rId7" w:history="1">
        <w:r w:rsidR="009D6979" w:rsidRPr="004F0CE2">
          <w:rPr>
            <w:rStyle w:val="-"/>
            <w:rFonts w:asciiTheme="minorHAnsi" w:hAnsiTheme="minorHAnsi" w:cstheme="minorHAnsi"/>
            <w:shd w:val="clear" w:color="auto" w:fill="FFFFFF"/>
          </w:rPr>
          <w:t>mail@7gym-ilioup.att.sch.gr</w:t>
        </w:r>
      </w:hyperlink>
      <w:r w:rsidR="009D6979" w:rsidRPr="004F0CE2">
        <w:rPr>
          <w:rFonts w:asciiTheme="minorHAnsi" w:hAnsiTheme="minorHAnsi" w:cstheme="minorHAnsi"/>
          <w:shd w:val="clear" w:color="auto" w:fill="FFFFFF"/>
        </w:rPr>
        <w:t xml:space="preserve"> </w:t>
      </w:r>
      <w:r w:rsidRPr="004F0CE2">
        <w:rPr>
          <w:rFonts w:asciiTheme="minorHAnsi" w:hAnsiTheme="minorHAnsi" w:cstheme="minorHAnsi"/>
          <w:shd w:val="clear" w:color="auto" w:fill="FFFFFF"/>
        </w:rPr>
        <w:t xml:space="preserve"> ή</w:t>
      </w:r>
    </w:p>
    <w:p w14:paraId="31232970" w14:textId="7735EDB5" w:rsidR="00060F50" w:rsidRPr="00F94E63" w:rsidRDefault="00060F50" w:rsidP="00060F50">
      <w:pPr>
        <w:pStyle w:val="standard"/>
        <w:numPr>
          <w:ilvl w:val="0"/>
          <w:numId w:val="7"/>
        </w:numPr>
        <w:shd w:val="clear" w:color="auto" w:fill="FFFFFF"/>
        <w:spacing w:line="280" w:lineRule="atLeast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F94E63">
        <w:rPr>
          <w:rFonts w:asciiTheme="minorHAnsi" w:hAnsiTheme="minorHAnsi" w:cstheme="minorHAnsi"/>
          <w:shd w:val="clear" w:color="auto" w:fill="FFFFFF"/>
        </w:rPr>
        <w:t xml:space="preserve">στο </w:t>
      </w:r>
      <w:r w:rsidR="009D6979" w:rsidRPr="00F94E63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8" w:history="1">
        <w:r w:rsidRPr="00F94E63">
          <w:rPr>
            <w:rStyle w:val="-"/>
            <w:rFonts w:asciiTheme="minorHAnsi" w:hAnsiTheme="minorHAnsi" w:cstheme="minorHAnsi"/>
            <w:shd w:val="clear" w:color="auto" w:fill="FFFFFF"/>
            <w:lang w:val="en-US"/>
          </w:rPr>
          <w:t>anevagel</w:t>
        </w:r>
        <w:r w:rsidRPr="00F94E63">
          <w:rPr>
            <w:rStyle w:val="-"/>
            <w:rFonts w:asciiTheme="minorHAnsi" w:hAnsiTheme="minorHAnsi" w:cstheme="minorHAnsi"/>
            <w:shd w:val="clear" w:color="auto" w:fill="FFFFFF"/>
          </w:rPr>
          <w:t>@</w:t>
        </w:r>
        <w:r w:rsidRPr="00F94E63">
          <w:rPr>
            <w:rStyle w:val="-"/>
            <w:rFonts w:asciiTheme="minorHAnsi" w:hAnsiTheme="minorHAnsi" w:cstheme="minorHAnsi"/>
            <w:shd w:val="clear" w:color="auto" w:fill="FFFFFF"/>
            <w:lang w:val="en-US"/>
          </w:rPr>
          <w:t>gmail</w:t>
        </w:r>
        <w:r w:rsidRPr="00F94E63">
          <w:rPr>
            <w:rStyle w:val="-"/>
            <w:rFonts w:asciiTheme="minorHAnsi" w:hAnsiTheme="minorHAnsi" w:cstheme="minorHAnsi"/>
            <w:shd w:val="clear" w:color="auto" w:fill="FFFFFF"/>
          </w:rPr>
          <w:t>.</w:t>
        </w:r>
        <w:r w:rsidRPr="00F94E63">
          <w:rPr>
            <w:rStyle w:val="-"/>
            <w:rFonts w:asciiTheme="minorHAnsi" w:hAnsiTheme="minorHAnsi" w:cstheme="minorHAnsi"/>
            <w:shd w:val="clear" w:color="auto" w:fill="FFFFFF"/>
            <w:lang w:val="en-US"/>
          </w:rPr>
          <w:t>com</w:t>
        </w:r>
      </w:hyperlink>
      <w:r w:rsidRPr="00F94E63">
        <w:rPr>
          <w:rFonts w:asciiTheme="minorHAnsi" w:hAnsiTheme="minorHAnsi" w:cstheme="minorHAnsi"/>
          <w:shd w:val="clear" w:color="auto" w:fill="FFFFFF"/>
        </w:rPr>
        <w:t xml:space="preserve"> </w:t>
      </w:r>
      <w:r w:rsidR="009D6979" w:rsidRPr="00F94E63">
        <w:rPr>
          <w:rFonts w:asciiTheme="minorHAnsi" w:hAnsiTheme="minorHAnsi" w:cstheme="minorHAnsi"/>
          <w:shd w:val="clear" w:color="auto" w:fill="FFFFFF"/>
        </w:rPr>
        <w:t xml:space="preserve">(Ευαγγελοπούλου Αναστασία), </w:t>
      </w:r>
    </w:p>
    <w:p w14:paraId="5945BA9C" w14:textId="68B6352F" w:rsidR="009D6979" w:rsidRPr="00F94E63" w:rsidRDefault="009D6979" w:rsidP="00C264E3">
      <w:pPr>
        <w:pStyle w:val="standard"/>
        <w:shd w:val="clear" w:color="auto" w:fill="FFFFFF"/>
        <w:spacing w:line="280" w:lineRule="atLeast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F94E63">
        <w:rPr>
          <w:rFonts w:asciiTheme="minorHAnsi" w:hAnsiTheme="minorHAnsi" w:cstheme="minorHAnsi"/>
          <w:shd w:val="clear" w:color="auto" w:fill="FFFFFF"/>
        </w:rPr>
        <w:t xml:space="preserve">το αργότερο μέχρι τις </w:t>
      </w:r>
      <w:r w:rsidRPr="00F94E63">
        <w:rPr>
          <w:rFonts w:asciiTheme="minorHAnsi" w:hAnsiTheme="minorHAnsi" w:cstheme="minorHAnsi"/>
          <w:u w:val="single"/>
          <w:shd w:val="clear" w:color="auto" w:fill="FFFFFF"/>
        </w:rPr>
        <w:t>2</w:t>
      </w:r>
      <w:r w:rsidR="00D2773F" w:rsidRPr="00F94E63">
        <w:rPr>
          <w:rFonts w:asciiTheme="minorHAnsi" w:hAnsiTheme="minorHAnsi" w:cstheme="minorHAnsi"/>
          <w:u w:val="single"/>
          <w:shd w:val="clear" w:color="auto" w:fill="FFFFFF"/>
        </w:rPr>
        <w:t>0</w:t>
      </w:r>
      <w:r w:rsidRPr="00F94E63">
        <w:rPr>
          <w:rFonts w:asciiTheme="minorHAnsi" w:hAnsiTheme="minorHAnsi" w:cstheme="minorHAnsi"/>
          <w:u w:val="single"/>
          <w:shd w:val="clear" w:color="auto" w:fill="FFFFFF"/>
        </w:rPr>
        <w:t xml:space="preserve"> Μαρτίου 2024</w:t>
      </w:r>
      <w:r w:rsidR="00D2773F" w:rsidRPr="00F94E63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="00D2773F" w:rsidRPr="00F94E63">
        <w:rPr>
          <w:rFonts w:asciiTheme="minorHAnsi" w:hAnsiTheme="minorHAnsi" w:cstheme="minorHAnsi"/>
          <w:shd w:val="clear" w:color="auto" w:fill="FFFFFF"/>
        </w:rPr>
        <w:t xml:space="preserve">καθώς </w:t>
      </w:r>
      <w:r w:rsidR="00BF29D9" w:rsidRPr="00F94E63">
        <w:rPr>
          <w:rFonts w:asciiTheme="minorHAnsi" w:hAnsiTheme="minorHAnsi" w:cstheme="minorHAnsi"/>
          <w:shd w:val="clear" w:color="auto" w:fill="FFFFFF"/>
        </w:rPr>
        <w:t xml:space="preserve">πρέπει να καταρτιστεί το πρόγραμμα γιατί </w:t>
      </w:r>
      <w:r w:rsidR="00D2773F" w:rsidRPr="00F94E63">
        <w:rPr>
          <w:rFonts w:asciiTheme="minorHAnsi" w:hAnsiTheme="minorHAnsi" w:cstheme="minorHAnsi"/>
          <w:shd w:val="clear" w:color="auto" w:fill="FFFFFF"/>
        </w:rPr>
        <w:t>η ξενάγηση/ ενημέρωση  θα γίνεται εκ περιτροπής.</w:t>
      </w:r>
    </w:p>
    <w:p w14:paraId="3EA9064D" w14:textId="77777777" w:rsidR="00060F50" w:rsidRPr="00060F50" w:rsidRDefault="00060F50" w:rsidP="00C264E3">
      <w:pPr>
        <w:pStyle w:val="standard"/>
        <w:shd w:val="clear" w:color="auto" w:fill="FFFFFF"/>
        <w:spacing w:line="280" w:lineRule="atLeast"/>
        <w:contextualSpacing/>
        <w:jc w:val="both"/>
        <w:rPr>
          <w:rFonts w:ascii="Roboto" w:hAnsi="Roboto"/>
          <w:sz w:val="21"/>
          <w:szCs w:val="21"/>
          <w:shd w:val="clear" w:color="auto" w:fill="FFFFFF"/>
        </w:rPr>
      </w:pPr>
    </w:p>
    <w:p w14:paraId="13D42D26" w14:textId="3E1D1271" w:rsidR="00D2773F" w:rsidRDefault="00C264E3" w:rsidP="00D2773F">
      <w:pPr>
        <w:pStyle w:val="standard"/>
        <w:shd w:val="clear" w:color="auto" w:fill="FFFFFF"/>
        <w:spacing w:line="280" w:lineRule="atLeast"/>
        <w:jc w:val="both"/>
        <w:rPr>
          <w:rFonts w:asciiTheme="minorHAnsi" w:hAnsiTheme="minorHAnsi" w:cstheme="minorHAnsi"/>
        </w:rPr>
      </w:pPr>
      <w:r w:rsidRPr="00D2773F">
        <w:rPr>
          <w:rFonts w:asciiTheme="minorHAnsi" w:hAnsiTheme="minorHAnsi" w:cstheme="minorHAnsi"/>
        </w:rPr>
        <w:t xml:space="preserve">Μέχρι τις </w:t>
      </w:r>
      <w:r w:rsidR="00D2773F" w:rsidRPr="00D2773F">
        <w:rPr>
          <w:rFonts w:asciiTheme="minorHAnsi" w:hAnsiTheme="minorHAnsi" w:cstheme="minorHAnsi"/>
        </w:rPr>
        <w:t>15 Απριλίου 2024</w:t>
      </w:r>
      <w:r w:rsidRPr="00D2773F">
        <w:rPr>
          <w:rFonts w:asciiTheme="minorHAnsi" w:hAnsiTheme="minorHAnsi" w:cstheme="minorHAnsi"/>
        </w:rPr>
        <w:t xml:space="preserve"> θα </w:t>
      </w:r>
      <w:r w:rsidR="00D2773F" w:rsidRPr="00D2773F">
        <w:rPr>
          <w:rFonts w:asciiTheme="minorHAnsi" w:hAnsiTheme="minorHAnsi" w:cstheme="minorHAnsi"/>
        </w:rPr>
        <w:t>έχετε ενημερωθεί για την ώρα προσέλευσης και αποχώρησης της ομάδας σας από την Ημερίδα καθώς και για το αναλυτικό πρόγραμμ</w:t>
      </w:r>
      <w:r w:rsidR="00BF29D9">
        <w:rPr>
          <w:rFonts w:asciiTheme="minorHAnsi" w:hAnsiTheme="minorHAnsi" w:cstheme="minorHAnsi"/>
        </w:rPr>
        <w:t>ά</w:t>
      </w:r>
      <w:r w:rsidR="00D2773F" w:rsidRPr="00D2773F">
        <w:rPr>
          <w:rFonts w:asciiTheme="minorHAnsi" w:hAnsiTheme="minorHAnsi" w:cstheme="minorHAnsi"/>
        </w:rPr>
        <w:t xml:space="preserve"> της.</w:t>
      </w:r>
    </w:p>
    <w:p w14:paraId="778731E4" w14:textId="069BB8B9" w:rsidR="006F6067" w:rsidRDefault="006F6067" w:rsidP="00D2773F">
      <w:pPr>
        <w:pStyle w:val="standard"/>
        <w:shd w:val="clear" w:color="auto" w:fill="FFFFFF"/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Επισυνάπτεται </w:t>
      </w:r>
      <w:r w:rsidR="00060F50">
        <w:rPr>
          <w:rFonts w:asciiTheme="minorHAnsi" w:hAnsiTheme="minorHAnsi" w:cstheme="minorHAnsi"/>
        </w:rPr>
        <w:t xml:space="preserve">η </w:t>
      </w:r>
      <w:r w:rsidR="00F2242F">
        <w:rPr>
          <w:rFonts w:asciiTheme="minorHAnsi" w:hAnsiTheme="minorHAnsi" w:cstheme="minorHAnsi"/>
        </w:rPr>
        <w:t xml:space="preserve">πρόσκληση και </w:t>
      </w:r>
      <w:r>
        <w:rPr>
          <w:rFonts w:asciiTheme="minorHAnsi" w:hAnsiTheme="minorHAnsi" w:cstheme="minorHAnsi"/>
        </w:rPr>
        <w:t>η αφίσα της Ημερίδας.</w:t>
      </w:r>
    </w:p>
    <w:p w14:paraId="788D6A94" w14:textId="0595450B" w:rsidR="006F6067" w:rsidRDefault="008C473E" w:rsidP="008C473E">
      <w:pPr>
        <w:pStyle w:val="standard"/>
        <w:shd w:val="clear" w:color="auto" w:fill="FFFFFF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5A68C0">
        <w:rPr>
          <w:rFonts w:asciiTheme="minorHAnsi" w:hAnsiTheme="minorHAnsi" w:cstheme="minorHAnsi"/>
        </w:rPr>
        <w:t>Η οργανωτική επιτροπή</w:t>
      </w:r>
    </w:p>
    <w:p w14:paraId="73FE258D" w14:textId="46C5C361" w:rsidR="005A68C0" w:rsidRDefault="008C473E" w:rsidP="008C473E">
      <w:pPr>
        <w:pStyle w:val="standard"/>
        <w:shd w:val="clear" w:color="auto" w:fill="FFFFFF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proofErr w:type="spellStart"/>
      <w:r w:rsidR="005A68C0">
        <w:rPr>
          <w:rFonts w:asciiTheme="minorHAnsi" w:hAnsiTheme="minorHAnsi" w:cstheme="minorHAnsi"/>
        </w:rPr>
        <w:t>Δημολιάνης</w:t>
      </w:r>
      <w:proofErr w:type="spellEnd"/>
      <w:r w:rsidR="005A68C0">
        <w:rPr>
          <w:rFonts w:asciiTheme="minorHAnsi" w:hAnsiTheme="minorHAnsi" w:cstheme="minorHAnsi"/>
        </w:rPr>
        <w:t xml:space="preserve"> Ιωάννης</w:t>
      </w:r>
    </w:p>
    <w:p w14:paraId="7AC74501" w14:textId="13FA211D" w:rsidR="005A68C0" w:rsidRDefault="005A68C0" w:rsidP="005A68C0">
      <w:pPr>
        <w:pStyle w:val="standard"/>
        <w:shd w:val="clear" w:color="auto" w:fill="FFFFFF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Ευαγγελοπούλου Αναστασία</w:t>
      </w:r>
    </w:p>
    <w:p w14:paraId="3C3B2C55" w14:textId="34D13D24" w:rsidR="005A68C0" w:rsidRDefault="008C473E" w:rsidP="008C473E">
      <w:pPr>
        <w:pStyle w:val="standard"/>
        <w:shd w:val="clear" w:color="auto" w:fill="FFFFFF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proofErr w:type="spellStart"/>
      <w:r w:rsidR="005A68C0">
        <w:rPr>
          <w:rFonts w:asciiTheme="minorHAnsi" w:hAnsiTheme="minorHAnsi" w:cstheme="minorHAnsi"/>
        </w:rPr>
        <w:t>Καλογερής</w:t>
      </w:r>
      <w:proofErr w:type="spellEnd"/>
      <w:r w:rsidR="005A68C0">
        <w:rPr>
          <w:rFonts w:asciiTheme="minorHAnsi" w:hAnsiTheme="minorHAnsi" w:cstheme="minorHAnsi"/>
        </w:rPr>
        <w:t xml:space="preserve"> Εμμανουήλ</w:t>
      </w:r>
    </w:p>
    <w:p w14:paraId="73E3C5F0" w14:textId="56D4E23D" w:rsidR="005A68C0" w:rsidRDefault="008C473E" w:rsidP="008C473E">
      <w:pPr>
        <w:pStyle w:val="standard"/>
        <w:shd w:val="clear" w:color="auto" w:fill="FFFFFF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proofErr w:type="spellStart"/>
      <w:r w:rsidR="005A68C0">
        <w:rPr>
          <w:rFonts w:asciiTheme="minorHAnsi" w:hAnsiTheme="minorHAnsi" w:cstheme="minorHAnsi"/>
        </w:rPr>
        <w:t>Κωνσταντογιάννη</w:t>
      </w:r>
      <w:proofErr w:type="spellEnd"/>
      <w:r w:rsidR="005A68C0">
        <w:rPr>
          <w:rFonts w:asciiTheme="minorHAnsi" w:hAnsiTheme="minorHAnsi" w:cstheme="minorHAnsi"/>
        </w:rPr>
        <w:t xml:space="preserve"> Μαρία</w:t>
      </w:r>
    </w:p>
    <w:p w14:paraId="1818AB0B" w14:textId="5B173DAE" w:rsidR="005A68C0" w:rsidRPr="00D2773F" w:rsidRDefault="008C473E" w:rsidP="008C473E">
      <w:pPr>
        <w:pStyle w:val="standard"/>
        <w:shd w:val="clear" w:color="auto" w:fill="FFFFFF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5A68C0">
        <w:rPr>
          <w:rFonts w:asciiTheme="minorHAnsi" w:hAnsiTheme="minorHAnsi" w:cstheme="minorHAnsi"/>
        </w:rPr>
        <w:t>Μαρκόπουλος  Γεώργιος</w:t>
      </w:r>
    </w:p>
    <w:p w14:paraId="460E8C54" w14:textId="77777777" w:rsidR="00C264E3" w:rsidRDefault="00C264E3" w:rsidP="00C264E3">
      <w:pPr>
        <w:spacing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7105E4C8" w14:textId="1F168B26" w:rsidR="00487118" w:rsidRDefault="00487118" w:rsidP="00C264E3">
      <w:pPr>
        <w:pStyle w:val="standard"/>
        <w:shd w:val="clear" w:color="auto" w:fill="FFFFFF"/>
        <w:spacing w:before="0" w:beforeAutospacing="0" w:after="0" w:afterAutospacing="0" w:line="480" w:lineRule="atLeast"/>
        <w:jc w:val="both"/>
        <w:rPr>
          <w:rStyle w:val="10"/>
          <w:rFonts w:ascii="Arial" w:hAnsi="Arial" w:cs="Arial"/>
          <w:b/>
          <w:bCs/>
          <w:color w:val="232323"/>
        </w:rPr>
      </w:pPr>
    </w:p>
    <w:p w14:paraId="6E21EF4F" w14:textId="77777777" w:rsidR="006F6067" w:rsidRDefault="006F6067" w:rsidP="00C264E3">
      <w:pPr>
        <w:pStyle w:val="standard"/>
        <w:shd w:val="clear" w:color="auto" w:fill="FFFFFF"/>
        <w:spacing w:before="0" w:beforeAutospacing="0" w:after="0" w:afterAutospacing="0" w:line="480" w:lineRule="atLeast"/>
        <w:jc w:val="both"/>
        <w:rPr>
          <w:rStyle w:val="10"/>
          <w:rFonts w:ascii="Arial" w:hAnsi="Arial" w:cs="Arial"/>
          <w:b/>
          <w:bCs/>
          <w:color w:val="232323"/>
        </w:rPr>
      </w:pPr>
    </w:p>
    <w:p w14:paraId="5D3B7B59" w14:textId="77777777" w:rsidR="00706E0A" w:rsidRDefault="00706E0A"/>
    <w:sectPr w:rsidR="00706E0A" w:rsidSect="00602518">
      <w:footerReference w:type="default" r:id="rId9"/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2B6" w14:textId="77777777" w:rsidR="00602518" w:rsidRDefault="00602518">
      <w:pPr>
        <w:spacing w:after="0" w:line="240" w:lineRule="auto"/>
      </w:pPr>
      <w:r>
        <w:separator/>
      </w:r>
    </w:p>
  </w:endnote>
  <w:endnote w:type="continuationSeparator" w:id="0">
    <w:p w14:paraId="4E03202B" w14:textId="77777777" w:rsidR="00602518" w:rsidRDefault="0060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D917" w14:textId="77777777" w:rsidR="008F7282" w:rsidRDefault="008F72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FD3C" w14:textId="77777777" w:rsidR="00602518" w:rsidRDefault="00602518">
      <w:pPr>
        <w:spacing w:after="0" w:line="240" w:lineRule="auto"/>
      </w:pPr>
      <w:r>
        <w:separator/>
      </w:r>
    </w:p>
  </w:footnote>
  <w:footnote w:type="continuationSeparator" w:id="0">
    <w:p w14:paraId="41DD6BB1" w14:textId="77777777" w:rsidR="00602518" w:rsidRDefault="0060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4436"/>
    <w:multiLevelType w:val="hybridMultilevel"/>
    <w:tmpl w:val="8EB07C46"/>
    <w:lvl w:ilvl="0" w:tplc="957AEE7C">
      <w:start w:val="1"/>
      <w:numFmt w:val="bullet"/>
      <w:lvlText w:val=""/>
      <w:lvlJc w:val="left"/>
      <w:pPr>
        <w:ind w:left="340" w:firstLine="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3F4C02B2"/>
    <w:multiLevelType w:val="hybridMultilevel"/>
    <w:tmpl w:val="49B4F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611B"/>
    <w:multiLevelType w:val="hybridMultilevel"/>
    <w:tmpl w:val="0A640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3E19"/>
    <w:multiLevelType w:val="hybridMultilevel"/>
    <w:tmpl w:val="14C6578E"/>
    <w:lvl w:ilvl="0" w:tplc="7B10A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42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E69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2E4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4E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CE1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841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880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C1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47833"/>
    <w:multiLevelType w:val="hybridMultilevel"/>
    <w:tmpl w:val="BB44CDB6"/>
    <w:lvl w:ilvl="0" w:tplc="7DD00792">
      <w:start w:val="1"/>
      <w:numFmt w:val="bullet"/>
      <w:suff w:val="nothing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C40D5"/>
    <w:multiLevelType w:val="hybridMultilevel"/>
    <w:tmpl w:val="AC441EA2"/>
    <w:lvl w:ilvl="0" w:tplc="ADAC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3519"/>
    <w:multiLevelType w:val="hybridMultilevel"/>
    <w:tmpl w:val="CEC02E42"/>
    <w:lvl w:ilvl="0" w:tplc="364ED5F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1543833044">
    <w:abstractNumId w:val="1"/>
  </w:num>
  <w:num w:numId="2" w16cid:durableId="517039575">
    <w:abstractNumId w:val="4"/>
  </w:num>
  <w:num w:numId="3" w16cid:durableId="1873615906">
    <w:abstractNumId w:val="6"/>
  </w:num>
  <w:num w:numId="4" w16cid:durableId="1819685566">
    <w:abstractNumId w:val="0"/>
  </w:num>
  <w:num w:numId="5" w16cid:durableId="1913277020">
    <w:abstractNumId w:val="5"/>
  </w:num>
  <w:num w:numId="6" w16cid:durableId="1601647704">
    <w:abstractNumId w:val="3"/>
  </w:num>
  <w:num w:numId="7" w16cid:durableId="871385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F6"/>
    <w:rsid w:val="00026DDB"/>
    <w:rsid w:val="0005197B"/>
    <w:rsid w:val="00060F50"/>
    <w:rsid w:val="001C595F"/>
    <w:rsid w:val="002472AF"/>
    <w:rsid w:val="00487118"/>
    <w:rsid w:val="004F0CE2"/>
    <w:rsid w:val="005A68C0"/>
    <w:rsid w:val="00602518"/>
    <w:rsid w:val="006223D5"/>
    <w:rsid w:val="006F4DFD"/>
    <w:rsid w:val="006F6067"/>
    <w:rsid w:val="00701850"/>
    <w:rsid w:val="00706E0A"/>
    <w:rsid w:val="008C473E"/>
    <w:rsid w:val="008E532A"/>
    <w:rsid w:val="008F7211"/>
    <w:rsid w:val="008F7282"/>
    <w:rsid w:val="009D6979"/>
    <w:rsid w:val="00A77466"/>
    <w:rsid w:val="00B75183"/>
    <w:rsid w:val="00BF0865"/>
    <w:rsid w:val="00BF29D9"/>
    <w:rsid w:val="00C264E3"/>
    <w:rsid w:val="00CD1715"/>
    <w:rsid w:val="00D2773F"/>
    <w:rsid w:val="00F2242F"/>
    <w:rsid w:val="00F73BF6"/>
    <w:rsid w:val="00F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E1C2"/>
  <w15:chartTrackingRefBased/>
  <w15:docId w15:val="{DEF4710E-8E49-47CA-8CD5-D133D10E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118"/>
    <w:rPr>
      <w:kern w:val="0"/>
      <w14:ligatures w14:val="none"/>
    </w:rPr>
  </w:style>
  <w:style w:type="paragraph" w:styleId="1">
    <w:name w:val="heading 1"/>
    <w:basedOn w:val="a"/>
    <w:link w:val="1Char"/>
    <w:uiPriority w:val="9"/>
    <w:qFormat/>
    <w:rsid w:val="00487118"/>
    <w:pPr>
      <w:spacing w:before="100" w:beforeAutospacing="1" w:after="100" w:afterAutospacing="1" w:line="240" w:lineRule="auto"/>
      <w:ind w:left="1276" w:right="70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8711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  <w:style w:type="paragraph" w:customStyle="1" w:styleId="standard">
    <w:name w:val="standard"/>
    <w:basedOn w:val="a"/>
    <w:rsid w:val="0048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0">
    <w:name w:val="Έντονο1"/>
    <w:basedOn w:val="a0"/>
    <w:rsid w:val="00487118"/>
  </w:style>
  <w:style w:type="character" w:styleId="-">
    <w:name w:val="Hyperlink"/>
    <w:basedOn w:val="a0"/>
    <w:uiPriority w:val="99"/>
    <w:unhideWhenUsed/>
    <w:rsid w:val="0048711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87118"/>
    <w:pPr>
      <w:spacing w:after="200" w:line="276" w:lineRule="auto"/>
      <w:ind w:left="720" w:right="709"/>
      <w:contextualSpacing/>
    </w:pPr>
    <w:rPr>
      <w:rFonts w:eastAsiaTheme="minorEastAsia"/>
      <w:lang w:eastAsia="el-GR"/>
    </w:rPr>
  </w:style>
  <w:style w:type="paragraph" w:styleId="a4">
    <w:name w:val="footer"/>
    <w:basedOn w:val="a"/>
    <w:link w:val="Char"/>
    <w:uiPriority w:val="99"/>
    <w:unhideWhenUsed/>
    <w:rsid w:val="00487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87118"/>
    <w:rPr>
      <w:kern w:val="0"/>
      <w14:ligatures w14:val="none"/>
    </w:rPr>
  </w:style>
  <w:style w:type="paragraph" w:styleId="Web">
    <w:name w:val="Normal (Web)"/>
    <w:basedOn w:val="a"/>
    <w:uiPriority w:val="99"/>
    <w:semiHidden/>
    <w:unhideWhenUsed/>
    <w:rsid w:val="001C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Unresolved Mention"/>
    <w:basedOn w:val="a0"/>
    <w:uiPriority w:val="99"/>
    <w:semiHidden/>
    <w:unhideWhenUsed/>
    <w:rsid w:val="009D6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vag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7gym-ilioup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ΕΥΑΓΓΕΛΟΠΟΥΛΟΥ</dc:creator>
  <cp:keywords/>
  <dc:description/>
  <cp:lastModifiedBy>ΑΝΑΣΤΑΣΙΑ ΕΥΑΓΓΕΛΟΠΟΥΛΟΥ</cp:lastModifiedBy>
  <cp:revision>23</cp:revision>
  <dcterms:created xsi:type="dcterms:W3CDTF">2024-02-04T21:19:00Z</dcterms:created>
  <dcterms:modified xsi:type="dcterms:W3CDTF">2024-02-19T23:03:00Z</dcterms:modified>
</cp:coreProperties>
</file>