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0F" w:rsidRPr="00A8740F" w:rsidRDefault="00A8740F" w:rsidP="00A8740F">
      <w:pPr>
        <w:spacing w:line="360" w:lineRule="auto"/>
        <w:ind w:left="720" w:hanging="720"/>
        <w:rPr>
          <w:rFonts w:ascii="Calibri" w:hAnsi="Calibri" w:cs="Calibri"/>
          <w:b/>
          <w:sz w:val="28"/>
        </w:rPr>
      </w:pPr>
      <w:r w:rsidRPr="00A8740F">
        <w:rPr>
          <w:rFonts w:ascii="Calibri" w:hAnsi="Calibri" w:cs="Calibri"/>
          <w:b/>
          <w:sz w:val="28"/>
        </w:rPr>
        <w:t>Τριβή</w:t>
      </w:r>
    </w:p>
    <w:p w:rsidR="00B25704" w:rsidRPr="00A36331" w:rsidRDefault="00B25704" w:rsidP="00B25704">
      <w:pPr>
        <w:spacing w:line="360" w:lineRule="auto"/>
        <w:rPr>
          <w:rFonts w:ascii="Calibri" w:hAnsi="Calibri" w:cs="Calibri"/>
          <w:b/>
        </w:rPr>
      </w:pPr>
      <w:r w:rsidRPr="00A36331">
        <w:rPr>
          <w:rFonts w:ascii="Calibri" w:hAnsi="Calibri" w:cs="Calibri"/>
          <w:b/>
        </w:rPr>
        <w:t>Στατική τριβή, οριακή τριβή, σύγκριση οριακής τριβής και τριβής ολίσθησης.</w:t>
      </w:r>
    </w:p>
    <w:p w:rsidR="00A8740F" w:rsidRDefault="00A8740F" w:rsidP="00B25704">
      <w:pPr>
        <w:spacing w:line="360" w:lineRule="auto"/>
        <w:jc w:val="both"/>
        <w:rPr>
          <w:rFonts w:ascii="Calibri" w:hAnsi="Calibri" w:cs="Calibri"/>
        </w:rPr>
      </w:pP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t xml:space="preserve">Παρακολουθήστε το βίντεο στη διεύθυνση </w:t>
      </w:r>
      <w:hyperlink r:id="rId8" w:history="1">
        <w:r w:rsidR="00F97A36" w:rsidRPr="007C4E99">
          <w:rPr>
            <w:rStyle w:val="-"/>
            <w:rFonts w:hint="eastAsia"/>
          </w:rPr>
          <w:t>https://www.youtube.com/watch?v=71wHSJYCMZo</w:t>
        </w:r>
      </w:hyperlink>
      <w:r w:rsidR="00C23FAF">
        <w:rPr>
          <w:rFonts w:ascii="Calibri" w:hAnsi="Calibri" w:cs="Calibri"/>
        </w:rPr>
        <w:t>.</w:t>
      </w:r>
      <w:r w:rsidR="00466E89">
        <w:rPr>
          <w:rFonts w:ascii="Calibri" w:hAnsi="Calibri" w:cs="Calibri"/>
        </w:rPr>
        <w:t xml:space="preserve"> </w:t>
      </w:r>
      <w:r w:rsidRPr="00A36331">
        <w:rPr>
          <w:rFonts w:ascii="Calibri" w:hAnsi="Calibri" w:cs="Calibri"/>
        </w:rPr>
        <w:t xml:space="preserve">Ένα  δυναμόμετρο  έχει συνδεθεί σε ένα αντικείμενο, </w:t>
      </w:r>
      <w:r w:rsidRPr="00A36331">
        <w:rPr>
          <w:rFonts w:ascii="Calibri" w:hAnsi="Calibri" w:cs="Calibri"/>
          <w:color w:val="000000"/>
        </w:rPr>
        <w:t>που έχει μία επίπεδη επιφάνεια η οποία εφάπτεται στην επιφάνεια ενό</w:t>
      </w:r>
      <w:r w:rsidRPr="00A36331">
        <w:rPr>
          <w:rFonts w:ascii="Calibri" w:hAnsi="Calibri" w:cs="Calibri"/>
        </w:rPr>
        <w:t xml:space="preserve">ς εργαστηριακού πάγκου. Ο πειραματιστής αρχίζει </w:t>
      </w:r>
      <w:r w:rsidRPr="00A36331">
        <w:rPr>
          <w:rFonts w:ascii="Calibri" w:hAnsi="Calibri" w:cs="Calibri"/>
          <w:color w:val="000000"/>
        </w:rPr>
        <w:t>να</w:t>
      </w:r>
      <w:r w:rsidRPr="00A36331">
        <w:rPr>
          <w:rFonts w:ascii="Calibri" w:hAnsi="Calibri" w:cs="Calibri"/>
          <w:color w:val="FF0000"/>
        </w:rPr>
        <w:t xml:space="preserve"> </w:t>
      </w:r>
      <w:r w:rsidRPr="00A36331">
        <w:rPr>
          <w:rFonts w:ascii="Calibri" w:hAnsi="Calibri" w:cs="Calibri"/>
        </w:rPr>
        <w:t xml:space="preserve">τραβάει το σώμα μέσω του δυναμόμετρου, μεγαλώνοντας  σταδιακά  τη  δύναμη  που  του  ασκεί. Όπως βλέπετε το σώμα παραμένει αρχικά ακίνητο και κάποια στιγμή αρχίζει να κινείται. </w:t>
      </w:r>
      <w:r w:rsidR="00A8740F">
        <w:rPr>
          <w:rFonts w:ascii="Calibri" w:hAnsi="Calibri" w:cs="Calibri"/>
        </w:rPr>
        <w:t>Θεωρούμε πως</w:t>
      </w:r>
      <w:r w:rsidRPr="00A36331">
        <w:rPr>
          <w:rFonts w:ascii="Calibri" w:hAnsi="Calibri" w:cs="Calibri"/>
        </w:rPr>
        <w:t xml:space="preserve"> η κίνηση του σώματος </w:t>
      </w:r>
      <w:r w:rsidR="00A8740F">
        <w:rPr>
          <w:rFonts w:ascii="Calibri" w:hAnsi="Calibri" w:cs="Calibri"/>
        </w:rPr>
        <w:t xml:space="preserve">είναι ευθύγραμμη και </w:t>
      </w:r>
      <w:r w:rsidRPr="00A36331">
        <w:rPr>
          <w:rFonts w:ascii="Calibri" w:hAnsi="Calibri" w:cs="Calibri"/>
        </w:rPr>
        <w:t>ομαλή.</w:t>
      </w:r>
    </w:p>
    <w:p w:rsidR="00B25704" w:rsidRPr="00A36331" w:rsidRDefault="00B25704" w:rsidP="00B2570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l-GR" w:bidi="ar-SA"/>
        </w:rPr>
        <w:drawing>
          <wp:inline distT="0" distB="0" distL="0" distR="0">
            <wp:extent cx="2104896" cy="3009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" t="-43" r="-60" b="-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896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04" w:rsidRPr="00A36331" w:rsidRDefault="00B25704" w:rsidP="00B25704">
      <w:pPr>
        <w:spacing w:line="360" w:lineRule="auto"/>
        <w:jc w:val="center"/>
        <w:rPr>
          <w:rFonts w:ascii="Calibri" w:hAnsi="Calibri" w:cs="Calibri"/>
        </w:rPr>
      </w:pPr>
      <w:r w:rsidRPr="00A36331">
        <w:rPr>
          <w:rFonts w:ascii="Calibri" w:hAnsi="Calibri" w:cs="Calibri"/>
        </w:rPr>
        <w:t>Εικόνα 6.</w:t>
      </w: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  <w:color w:val="FF0000"/>
        </w:rPr>
      </w:pPr>
      <w:r w:rsidRPr="00A36331">
        <w:rPr>
          <w:rFonts w:ascii="Calibri" w:hAnsi="Calibri" w:cs="Calibri"/>
        </w:rPr>
        <w:t xml:space="preserve">Το δυναμόμετρο είναι βαθμονομημένο σε Ν και κάθε υποδιαίρεση αντιστοιχεί σε 0,25 </w:t>
      </w:r>
      <w:r w:rsidRPr="00A36331">
        <w:rPr>
          <w:rFonts w:ascii="Calibri" w:hAnsi="Calibri" w:cs="Calibri"/>
          <w:lang w:val="en-US"/>
        </w:rPr>
        <w:t>N</w:t>
      </w:r>
      <w:r w:rsidRPr="00A36331">
        <w:rPr>
          <w:rFonts w:ascii="Calibri" w:hAnsi="Calibri" w:cs="Calibri"/>
        </w:rPr>
        <w:t xml:space="preserve">. Για παράδειγμα, στην εικόνα 6 η ένδειξη του δυναμόμετρου είναι 4 Ν. </w:t>
      </w: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</w:rPr>
      </w:pPr>
    </w:p>
    <w:p w:rsidR="00B25704" w:rsidRPr="00A36331" w:rsidRDefault="00B25704" w:rsidP="00B25704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t xml:space="preserve">Παρατηρήστε πιο προσεκτικά το βίντεο και, κάνοντας αν χρειαστεί παύσεις στην προβολή του, προχωρήστε στα επόμενα βήματα: </w:t>
      </w: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  <w:b/>
        </w:rPr>
        <w:t>Α.</w:t>
      </w:r>
      <w:r w:rsidRPr="00A36331">
        <w:rPr>
          <w:rFonts w:ascii="Calibri" w:hAnsi="Calibri" w:cs="Calibri"/>
        </w:rPr>
        <w:t xml:space="preserve"> καταγράψετε τη μέγιστη τιμή της δύναμης για την οποία το σώμα παραμένει ακίνητο.</w:t>
      </w:r>
    </w:p>
    <w:p w:rsidR="00B25704" w:rsidRPr="00A36331" w:rsidRDefault="00B25704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  <w:sz w:val="28"/>
        </w:rPr>
      </w:pPr>
      <w:proofErr w:type="spellStart"/>
      <w:r w:rsidRPr="00A36331">
        <w:rPr>
          <w:rFonts w:ascii="Calibri" w:hAnsi="Calibri" w:cs="Calibri"/>
          <w:sz w:val="28"/>
          <w:lang w:val="en-US"/>
        </w:rPr>
        <w:t>F</w:t>
      </w:r>
      <w:r w:rsidRPr="00A36331">
        <w:rPr>
          <w:rFonts w:ascii="Calibri" w:hAnsi="Calibri" w:cs="Calibri"/>
          <w:sz w:val="28"/>
          <w:vertAlign w:val="subscript"/>
          <w:lang w:val="en-US"/>
        </w:rPr>
        <w:t>max</w:t>
      </w:r>
      <w:proofErr w:type="spellEnd"/>
      <w:r w:rsidRPr="00A36331">
        <w:rPr>
          <w:rFonts w:ascii="Calibri" w:hAnsi="Calibri" w:cs="Calibri"/>
          <w:sz w:val="28"/>
        </w:rPr>
        <w:t xml:space="preserve">=_______ </w:t>
      </w:r>
      <w:r w:rsidRPr="00A36331">
        <w:rPr>
          <w:rFonts w:ascii="Calibri" w:hAnsi="Calibri" w:cs="Calibri"/>
          <w:sz w:val="28"/>
          <w:lang w:val="en-US"/>
        </w:rPr>
        <w:t>N</w:t>
      </w:r>
    </w:p>
    <w:p w:rsidR="00B25704" w:rsidRPr="00A36331" w:rsidRDefault="00B25704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  <w:sz w:val="28"/>
        </w:rPr>
      </w:pPr>
    </w:p>
    <w:p w:rsidR="008E1602" w:rsidRPr="008E1602" w:rsidRDefault="008E1602" w:rsidP="008E1602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lastRenderedPageBreak/>
        <w:t xml:space="preserve">Να σχεδιάσετε τις δυνάμεις που ασκούνται στο σώμα όταν </w:t>
      </w:r>
      <w:r>
        <w:rPr>
          <w:rFonts w:ascii="Calibri" w:hAnsi="Calibri" w:cs="Calibri"/>
        </w:rPr>
        <w:t>είναι ακίνητο</w:t>
      </w:r>
      <w:r w:rsidRPr="00A36331">
        <w:rPr>
          <w:rFonts w:ascii="Calibri" w:hAnsi="Calibri" w:cs="Calibri"/>
        </w:rPr>
        <w:t xml:space="preserve"> πάνω στο τραπέζι.</w:t>
      </w:r>
      <w:r>
        <w:rPr>
          <w:rFonts w:ascii="Calibri" w:hAnsi="Calibri" w:cs="Calibri"/>
        </w:rPr>
        <w:t xml:space="preserve"> Μπορείτε να βρείτε ποια σχέση υπάρχει ανάμεσα στη δύναμη </w:t>
      </w:r>
      <w:proofErr w:type="spellStart"/>
      <w:r>
        <w:rPr>
          <w:rFonts w:ascii="Calibri" w:hAnsi="Calibri" w:cs="Calibri"/>
          <w:lang w:val="en-US"/>
        </w:rPr>
        <w:t>F</w:t>
      </w:r>
      <w:r w:rsidRPr="008E1602">
        <w:rPr>
          <w:rFonts w:ascii="Calibri" w:hAnsi="Calibri" w:cs="Calibri"/>
          <w:vertAlign w:val="subscript"/>
          <w:lang w:val="en-US"/>
        </w:rPr>
        <w:t>max</w:t>
      </w:r>
      <w:proofErr w:type="spellEnd"/>
      <w:r>
        <w:rPr>
          <w:rFonts w:ascii="Calibri" w:hAnsi="Calibri" w:cs="Calibri"/>
        </w:rPr>
        <w:t xml:space="preserve"> και την οριακή στατική τριβή </w:t>
      </w:r>
      <w:r>
        <w:rPr>
          <w:rFonts w:ascii="Calibri" w:hAnsi="Calibri" w:cs="Calibri"/>
          <w:lang w:val="en-US"/>
        </w:rPr>
        <w:t>T</w:t>
      </w:r>
      <w:proofErr w:type="spellStart"/>
      <w:r w:rsidRPr="008E1602">
        <w:rPr>
          <w:rFonts w:ascii="Calibri" w:hAnsi="Calibri" w:cs="Calibri"/>
          <w:vertAlign w:val="subscript"/>
        </w:rPr>
        <w:t>ορ</w:t>
      </w:r>
      <w:proofErr w:type="spellEnd"/>
      <w:r>
        <w:rPr>
          <w:rFonts w:ascii="Calibri" w:hAnsi="Calibri" w:cs="Calibri"/>
        </w:rPr>
        <w:t>;</w:t>
      </w:r>
    </w:p>
    <w:tbl>
      <w:tblPr>
        <w:tblW w:w="8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8E1602" w:rsidRPr="00BC26B9" w:rsidTr="00E97D21">
        <w:trPr>
          <w:trHeight w:val="2604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602" w:rsidRPr="00A36331" w:rsidRDefault="008E1602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8E1602" w:rsidRPr="00A36331" w:rsidRDefault="008E1602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8E1602" w:rsidRPr="00A36331" w:rsidRDefault="008E1602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E1602" w:rsidRDefault="008E1602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  <w:b/>
          <w:color w:val="000000"/>
        </w:rPr>
      </w:pPr>
    </w:p>
    <w:p w:rsidR="00B25704" w:rsidRPr="00A36331" w:rsidRDefault="00B25704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  <w:color w:val="000000"/>
        </w:rPr>
      </w:pPr>
      <w:r w:rsidRPr="00A36331">
        <w:rPr>
          <w:rFonts w:ascii="Calibri" w:hAnsi="Calibri" w:cs="Calibri"/>
          <w:b/>
          <w:color w:val="000000"/>
        </w:rPr>
        <w:t>Β.</w:t>
      </w:r>
      <w:r w:rsidRPr="00A36331">
        <w:rPr>
          <w:rFonts w:ascii="Calibri" w:hAnsi="Calibri" w:cs="Calibri"/>
          <w:color w:val="000000"/>
        </w:rPr>
        <w:t xml:space="preserve"> Όταν το σώμα κινείται, έχει γίνει προσπάθεια η κίνηση να είναι ευθύγραμμη  ομαλή, με αποτέλεσμα η ένδειξη του δυναμόμετρου να είναι σχεδόν σταθερή. Καταγράψετε αυτή την ένδειξη:</w:t>
      </w:r>
    </w:p>
    <w:p w:rsidR="00B25704" w:rsidRPr="00A36331" w:rsidRDefault="00B25704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  <w:sz w:val="28"/>
        </w:rPr>
      </w:pPr>
      <w:r w:rsidRPr="00A36331">
        <w:rPr>
          <w:rFonts w:ascii="Calibri" w:hAnsi="Calibri" w:cs="Calibri"/>
          <w:color w:val="000000"/>
          <w:sz w:val="28"/>
          <w:lang w:val="en-US"/>
        </w:rPr>
        <w:t>F</w:t>
      </w:r>
      <w:r w:rsidRPr="00A36331">
        <w:rPr>
          <w:rFonts w:ascii="Calibri" w:hAnsi="Calibri" w:cs="Calibri"/>
          <w:color w:val="000000"/>
          <w:sz w:val="28"/>
        </w:rPr>
        <w:t xml:space="preserve">=_____ Ν </w:t>
      </w:r>
    </w:p>
    <w:p w:rsidR="00B25704" w:rsidRPr="00A36331" w:rsidRDefault="00B25704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Style w:val="a4"/>
          <w:rFonts w:ascii="Calibri" w:hAnsi="Calibri" w:cs="Calibri"/>
          <w:color w:val="000000"/>
        </w:rPr>
      </w:pPr>
    </w:p>
    <w:p w:rsidR="008E1602" w:rsidRPr="008E1602" w:rsidRDefault="008E1602" w:rsidP="008E1602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t>Να σχεδιάσετε τις δυνάμεις που ασκούνται στο σώμα όταν αυτό κινείται με σταθερή ταχύτητα πάνω στο τραπέζι.</w:t>
      </w:r>
      <w:r>
        <w:rPr>
          <w:rFonts w:ascii="Calibri" w:hAnsi="Calibri" w:cs="Calibri"/>
        </w:rPr>
        <w:t xml:space="preserve"> Μπορείτε να βρείτε ποια σχέση υπάρχει ανάμεσα στη δύναμη </w:t>
      </w:r>
      <w:r>
        <w:rPr>
          <w:rFonts w:ascii="Calibri" w:hAnsi="Calibri" w:cs="Calibri"/>
          <w:lang w:val="en-US"/>
        </w:rPr>
        <w:t>F</w:t>
      </w:r>
      <w:r>
        <w:rPr>
          <w:rFonts w:ascii="Calibri" w:hAnsi="Calibri" w:cs="Calibri"/>
        </w:rPr>
        <w:t xml:space="preserve"> και την τριβή ολίσθησης </w:t>
      </w:r>
      <w:r>
        <w:rPr>
          <w:rFonts w:ascii="Calibri" w:hAnsi="Calibri" w:cs="Calibri"/>
          <w:lang w:val="en-US"/>
        </w:rPr>
        <w:t>T</w:t>
      </w:r>
      <w:proofErr w:type="spellStart"/>
      <w:r w:rsidRPr="008E1602">
        <w:rPr>
          <w:rFonts w:ascii="Calibri" w:hAnsi="Calibri" w:cs="Calibri"/>
          <w:vertAlign w:val="subscript"/>
        </w:rPr>
        <w:t>ολ</w:t>
      </w:r>
      <w:proofErr w:type="spellEnd"/>
      <w:r>
        <w:rPr>
          <w:rFonts w:ascii="Calibri" w:hAnsi="Calibri" w:cs="Calibri"/>
        </w:rPr>
        <w:t>;</w:t>
      </w:r>
    </w:p>
    <w:tbl>
      <w:tblPr>
        <w:tblW w:w="8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8E1602" w:rsidRPr="00BC26B9" w:rsidTr="00E97D21">
        <w:trPr>
          <w:trHeight w:val="2604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E1602" w:rsidRPr="00A36331" w:rsidRDefault="008E1602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8E1602" w:rsidRPr="00A36331" w:rsidRDefault="008E1602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8E1602" w:rsidRPr="00A36331" w:rsidRDefault="008E1602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8E1602" w:rsidRPr="00A36331" w:rsidRDefault="008E1602" w:rsidP="008E1602">
      <w:pPr>
        <w:spacing w:line="360" w:lineRule="auto"/>
        <w:rPr>
          <w:rFonts w:ascii="Calibri" w:hAnsi="Calibri" w:cs="Calibri"/>
        </w:rPr>
      </w:pPr>
    </w:p>
    <w:p w:rsidR="00A8740F" w:rsidRDefault="008E1602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B25704" w:rsidRPr="00A36331">
        <w:rPr>
          <w:rFonts w:ascii="Calibri" w:hAnsi="Calibri" w:cs="Calibri"/>
        </w:rPr>
        <w:t xml:space="preserve">. </w:t>
      </w:r>
      <w:r w:rsidR="00A8740F">
        <w:rPr>
          <w:rFonts w:ascii="Calibri" w:hAnsi="Calibri" w:cs="Calibri"/>
        </w:rPr>
        <w:t>Συγκρίνετε τις τιμές</w:t>
      </w:r>
      <w:r w:rsidR="00B25704" w:rsidRPr="00A36331">
        <w:rPr>
          <w:rFonts w:ascii="Calibri" w:hAnsi="Calibri" w:cs="Calibri"/>
        </w:rPr>
        <w:t xml:space="preserve"> </w:t>
      </w:r>
      <w:r w:rsidR="00A8740F">
        <w:rPr>
          <w:rFonts w:ascii="Calibri" w:hAnsi="Calibri" w:cs="Calibri"/>
        </w:rPr>
        <w:t>τ</w:t>
      </w:r>
      <w:r w:rsidR="00B25704" w:rsidRPr="00A36331">
        <w:rPr>
          <w:rFonts w:ascii="Calibri" w:hAnsi="Calibri" w:cs="Calibri"/>
        </w:rPr>
        <w:t>η</w:t>
      </w:r>
      <w:r w:rsidR="00A8740F">
        <w:rPr>
          <w:rFonts w:ascii="Calibri" w:hAnsi="Calibri" w:cs="Calibri"/>
        </w:rPr>
        <w:t>ς</w:t>
      </w:r>
      <w:r w:rsidR="00B25704" w:rsidRPr="00A36331">
        <w:rPr>
          <w:rFonts w:ascii="Calibri" w:hAnsi="Calibri" w:cs="Calibri"/>
        </w:rPr>
        <w:t xml:space="preserve"> </w:t>
      </w:r>
      <w:proofErr w:type="spellStart"/>
      <w:r w:rsidR="00B25704" w:rsidRPr="00A36331">
        <w:rPr>
          <w:rFonts w:ascii="Calibri" w:hAnsi="Calibri" w:cs="Calibri"/>
          <w:lang w:val="en-US"/>
        </w:rPr>
        <w:t>F</w:t>
      </w:r>
      <w:r w:rsidR="00B25704" w:rsidRPr="00A36331">
        <w:rPr>
          <w:rFonts w:ascii="Calibri" w:hAnsi="Calibri" w:cs="Calibri"/>
          <w:vertAlign w:val="subscript"/>
          <w:lang w:val="en-US"/>
        </w:rPr>
        <w:t>max</w:t>
      </w:r>
      <w:proofErr w:type="spellEnd"/>
      <w:r w:rsidR="00B25704" w:rsidRPr="00A36331">
        <w:rPr>
          <w:rFonts w:ascii="Calibri" w:hAnsi="Calibri" w:cs="Calibri"/>
        </w:rPr>
        <w:t xml:space="preserve"> (μέγιστη τιμή της δύναμης μέχρι την οποία το σώμα παραμένει ακίνητο) </w:t>
      </w:r>
      <w:r w:rsidR="00A8740F">
        <w:rPr>
          <w:rFonts w:ascii="Calibri" w:hAnsi="Calibri" w:cs="Calibri"/>
        </w:rPr>
        <w:t>και της</w:t>
      </w:r>
      <w:r w:rsidR="00B25704" w:rsidRPr="00A36331">
        <w:rPr>
          <w:rFonts w:ascii="Calibri" w:hAnsi="Calibri" w:cs="Calibri"/>
        </w:rPr>
        <w:t xml:space="preserve"> </w:t>
      </w:r>
      <w:r w:rsidR="00B25704" w:rsidRPr="00A36331">
        <w:rPr>
          <w:rFonts w:ascii="Calibri" w:hAnsi="Calibri" w:cs="Calibri"/>
          <w:lang w:val="en-US"/>
        </w:rPr>
        <w:t>F</w:t>
      </w:r>
      <w:r w:rsidR="00B25704" w:rsidRPr="00A36331">
        <w:rPr>
          <w:rFonts w:ascii="Calibri" w:hAnsi="Calibri" w:cs="Calibri"/>
        </w:rPr>
        <w:t xml:space="preserve"> (τιμή της δύναμης όταν </w:t>
      </w:r>
      <w:r w:rsidR="00A8740F">
        <w:rPr>
          <w:rFonts w:ascii="Calibri" w:hAnsi="Calibri" w:cs="Calibri"/>
        </w:rPr>
        <w:t>το σώμα</w:t>
      </w:r>
      <w:r w:rsidR="00B25704" w:rsidRPr="00A36331">
        <w:rPr>
          <w:rFonts w:ascii="Calibri" w:hAnsi="Calibri" w:cs="Calibri"/>
        </w:rPr>
        <w:t xml:space="preserve"> κινείται με σταθερή ταχύτητα); Είναι ίσες; Αν όχι, ποια είναι μεγαλύτερη; </w:t>
      </w:r>
    </w:p>
    <w:p w:rsidR="00B25704" w:rsidRPr="00680FAB" w:rsidRDefault="00B25704" w:rsidP="00B25704">
      <w:pPr>
        <w:pStyle w:val="a6"/>
        <w:tabs>
          <w:tab w:val="left" w:pos="11766"/>
        </w:tabs>
        <w:spacing w:line="360" w:lineRule="auto"/>
        <w:ind w:left="0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t xml:space="preserve">Σε ποιο συμπέρασμα καταλήγετε </w:t>
      </w:r>
      <w:r w:rsidR="008E1602">
        <w:rPr>
          <w:rFonts w:ascii="Calibri" w:hAnsi="Calibri" w:cs="Calibri"/>
        </w:rPr>
        <w:t xml:space="preserve">για τη σχέση της οριακής στατικής τριβής </w:t>
      </w:r>
      <w:r w:rsidR="008E1602">
        <w:rPr>
          <w:rFonts w:ascii="Calibri" w:hAnsi="Calibri" w:cs="Calibri"/>
          <w:lang w:val="en-US"/>
        </w:rPr>
        <w:t>T</w:t>
      </w:r>
      <w:proofErr w:type="spellStart"/>
      <w:r w:rsidR="008E1602" w:rsidRPr="008E1602">
        <w:rPr>
          <w:rFonts w:ascii="Calibri" w:hAnsi="Calibri" w:cs="Calibri"/>
          <w:vertAlign w:val="subscript"/>
        </w:rPr>
        <w:t>ορ</w:t>
      </w:r>
      <w:proofErr w:type="spellEnd"/>
      <w:r w:rsidR="008E1602">
        <w:rPr>
          <w:rFonts w:ascii="Calibri" w:hAnsi="Calibri" w:cs="Calibri"/>
        </w:rPr>
        <w:t xml:space="preserve"> και της τριβής ολίσθησης </w:t>
      </w:r>
      <w:proofErr w:type="spellStart"/>
      <w:r w:rsidR="008E1602">
        <w:rPr>
          <w:rFonts w:ascii="Calibri" w:hAnsi="Calibri" w:cs="Calibri"/>
        </w:rPr>
        <w:t>Τ</w:t>
      </w:r>
      <w:r w:rsidR="008E1602" w:rsidRPr="008E1602">
        <w:rPr>
          <w:rFonts w:ascii="Calibri" w:hAnsi="Calibri" w:cs="Calibri"/>
          <w:vertAlign w:val="subscript"/>
        </w:rPr>
        <w:t>ολ</w:t>
      </w:r>
      <w:proofErr w:type="spellEnd"/>
      <w:r w:rsidRPr="00A36331">
        <w:rPr>
          <w:rFonts w:ascii="Calibri" w:hAnsi="Calibri" w:cs="Calibri"/>
        </w:rPr>
        <w:t>;</w:t>
      </w:r>
    </w:p>
    <w:tbl>
      <w:tblPr>
        <w:tblW w:w="8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B25704" w:rsidRPr="00BC26B9" w:rsidTr="00550091">
        <w:trPr>
          <w:trHeight w:val="2776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B25704" w:rsidRPr="00A36331" w:rsidRDefault="00B25704" w:rsidP="00B25704">
      <w:pPr>
        <w:spacing w:line="360" w:lineRule="auto"/>
        <w:rPr>
          <w:rFonts w:ascii="Calibri" w:hAnsi="Calibri" w:cs="Calibri"/>
        </w:rPr>
      </w:pPr>
    </w:p>
    <w:p w:rsidR="00B25704" w:rsidRPr="00A36331" w:rsidRDefault="008E1602" w:rsidP="00B2570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25704" w:rsidRPr="00A36331">
        <w:rPr>
          <w:rFonts w:ascii="Calibri" w:hAnsi="Calibri" w:cs="Calibri"/>
        </w:rPr>
        <w:t xml:space="preserve">. Δίνεται πως η μάζα του σώματος στο βίντεο είναι </w:t>
      </w:r>
      <w:r w:rsidR="00B25704" w:rsidRPr="00A36331">
        <w:rPr>
          <w:rFonts w:ascii="Calibri" w:hAnsi="Calibri" w:cs="Calibri"/>
          <w:lang w:val="en-US"/>
        </w:rPr>
        <w:t>m</w:t>
      </w:r>
      <w:r w:rsidR="00B25704" w:rsidRPr="00A36331">
        <w:rPr>
          <w:rFonts w:ascii="Calibri" w:hAnsi="Calibri" w:cs="Calibri"/>
        </w:rPr>
        <w:t xml:space="preserve"> = 1,8 </w:t>
      </w:r>
      <w:r w:rsidR="00B25704" w:rsidRPr="00A36331">
        <w:rPr>
          <w:rFonts w:ascii="Calibri" w:hAnsi="Calibri" w:cs="Calibri"/>
          <w:lang w:val="en-US"/>
        </w:rPr>
        <w:t>Kg</w:t>
      </w:r>
      <w:r w:rsidR="00B25704" w:rsidRPr="00A36331">
        <w:rPr>
          <w:rFonts w:ascii="Calibri" w:hAnsi="Calibri" w:cs="Calibri"/>
        </w:rPr>
        <w:t xml:space="preserve"> και η επιτάχυνση της βαρύτητας στον χώρο του πειράματος είναι </w:t>
      </w:r>
      <w:r w:rsidR="00B25704" w:rsidRPr="00A36331">
        <w:rPr>
          <w:rFonts w:ascii="Calibri" w:hAnsi="Calibri" w:cs="Calibri"/>
          <w:lang w:val="en-US"/>
        </w:rPr>
        <w:t>g</w:t>
      </w:r>
      <w:r w:rsidR="00B25704" w:rsidRPr="00A36331">
        <w:rPr>
          <w:rFonts w:ascii="Calibri" w:hAnsi="Calibri" w:cs="Calibri"/>
        </w:rPr>
        <w:t xml:space="preserve"> = 9,8 </w:t>
      </w:r>
      <w:r w:rsidR="00B25704" w:rsidRPr="00A36331">
        <w:rPr>
          <w:rFonts w:ascii="Calibri" w:hAnsi="Calibri" w:cs="Calibri"/>
          <w:lang w:val="en-US"/>
        </w:rPr>
        <w:t>m</w:t>
      </w:r>
      <w:r w:rsidR="00B25704" w:rsidRPr="00A36331">
        <w:rPr>
          <w:rFonts w:ascii="Calibri" w:hAnsi="Calibri" w:cs="Calibri"/>
        </w:rPr>
        <w:t>/</w:t>
      </w:r>
      <w:r w:rsidR="00B25704" w:rsidRPr="00A36331">
        <w:rPr>
          <w:rFonts w:ascii="Calibri" w:hAnsi="Calibri" w:cs="Calibri"/>
          <w:lang w:val="en-US"/>
        </w:rPr>
        <w:t>s</w:t>
      </w:r>
      <w:r w:rsidR="00B25704" w:rsidRPr="00A36331">
        <w:rPr>
          <w:rFonts w:ascii="Calibri" w:hAnsi="Calibri" w:cs="Calibri"/>
          <w:vertAlign w:val="superscript"/>
        </w:rPr>
        <w:t>2</w:t>
      </w:r>
      <w:r w:rsidR="00B25704" w:rsidRPr="00A36331">
        <w:rPr>
          <w:rFonts w:ascii="Calibri" w:hAnsi="Calibri" w:cs="Calibri"/>
        </w:rPr>
        <w:t>.</w:t>
      </w:r>
    </w:p>
    <w:p w:rsidR="00B25704" w:rsidRPr="00680FAB" w:rsidRDefault="00A8740F" w:rsidP="00B2570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Υπολογίστε αναλυτικά το</w:t>
      </w:r>
      <w:r w:rsidR="00B25704" w:rsidRPr="00A36331">
        <w:rPr>
          <w:rFonts w:ascii="Calibri" w:hAnsi="Calibri" w:cs="Calibri"/>
        </w:rPr>
        <w:t xml:space="preserve"> συντελεστή μ της τριβής ολίσθησης. </w:t>
      </w: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  <w:color w:val="FF0000"/>
        </w:rPr>
      </w:pPr>
      <w:r w:rsidRPr="00A36331">
        <w:rPr>
          <w:rFonts w:ascii="Calibri" w:hAnsi="Calibri" w:cs="Calibri"/>
        </w:rPr>
        <w:t xml:space="preserve">Υπενθυμίζεται πως για τον συντελεστή </w:t>
      </w:r>
      <w:r w:rsidR="00C23FAF">
        <w:rPr>
          <w:rFonts w:ascii="Calibri" w:hAnsi="Calibri" w:cs="Calibri"/>
        </w:rPr>
        <w:t xml:space="preserve">μ </w:t>
      </w:r>
      <w:r w:rsidRPr="00A36331">
        <w:rPr>
          <w:rFonts w:ascii="Calibri" w:hAnsi="Calibri" w:cs="Calibri"/>
        </w:rPr>
        <w:t xml:space="preserve">ισχύει: </w:t>
      </w:r>
      <w:proofErr w:type="spellStart"/>
      <w:r w:rsidRPr="00A36331">
        <w:rPr>
          <w:rFonts w:ascii="Calibri" w:hAnsi="Calibri" w:cs="Calibri"/>
        </w:rPr>
        <w:t>μ=Τ</w:t>
      </w:r>
      <w:r w:rsidRPr="00A36331">
        <w:rPr>
          <w:rFonts w:ascii="Calibri" w:hAnsi="Calibri" w:cs="Calibri"/>
          <w:vertAlign w:val="subscript"/>
        </w:rPr>
        <w:t>ολ</w:t>
      </w:r>
      <w:proofErr w:type="spellEnd"/>
      <w:r w:rsidRPr="00A36331">
        <w:rPr>
          <w:rFonts w:ascii="Calibri" w:hAnsi="Calibri" w:cs="Calibri"/>
        </w:rPr>
        <w:t xml:space="preserve">/Ν </w:t>
      </w:r>
    </w:p>
    <w:tbl>
      <w:tblPr>
        <w:tblW w:w="8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B25704" w:rsidRPr="00BC26B9" w:rsidTr="00E97D21">
        <w:trPr>
          <w:trHeight w:val="252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B25704" w:rsidRPr="00A36331" w:rsidRDefault="00B25704" w:rsidP="00B25704">
      <w:pPr>
        <w:tabs>
          <w:tab w:val="left" w:pos="11766"/>
        </w:tabs>
        <w:spacing w:line="360" w:lineRule="auto"/>
        <w:jc w:val="both"/>
        <w:rPr>
          <w:rFonts w:ascii="Calibri" w:hAnsi="Calibri" w:cs="Calibri"/>
        </w:rPr>
      </w:pPr>
    </w:p>
    <w:p w:rsidR="00B25704" w:rsidRDefault="008E1602" w:rsidP="00B2570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B25704" w:rsidRPr="00A36331">
        <w:rPr>
          <w:rFonts w:ascii="Calibri" w:hAnsi="Calibri" w:cs="Calibri"/>
        </w:rPr>
        <w:t xml:space="preserve">. Παρακολουθήστε το βίντεο στη διεύθυνση </w:t>
      </w:r>
      <w:hyperlink r:id="rId10" w:history="1">
        <w:r w:rsidR="00F97A36" w:rsidRPr="007C4E99">
          <w:rPr>
            <w:rStyle w:val="-"/>
            <w:rFonts w:hint="eastAsia"/>
          </w:rPr>
          <w:t>https://www.youtube.com/watch?v=6zwyprge5dU</w:t>
        </w:r>
      </w:hyperlink>
      <w:r w:rsidR="00F97A36" w:rsidRPr="00F97A36">
        <w:t xml:space="preserve"> </w:t>
      </w:r>
      <w:bookmarkStart w:id="0" w:name="_GoBack"/>
      <w:bookmarkEnd w:id="0"/>
      <w:r w:rsidR="00B25704" w:rsidRPr="00A36331">
        <w:rPr>
          <w:rFonts w:ascii="Calibri" w:hAnsi="Calibri" w:cs="Calibri"/>
        </w:rPr>
        <w:t>στο οποίο επαναλαμβάνεται το ίδιο φαινόμενο με το βήμα 1, μόνο που το σώμα βρίσκεται και κινείται πάνω σε επιφάνεια από άλλο υλικό. Επαναλάβετε</w:t>
      </w:r>
      <w:r>
        <w:rPr>
          <w:rFonts w:ascii="Calibri" w:hAnsi="Calibri" w:cs="Calibri"/>
        </w:rPr>
        <w:t xml:space="preserve"> όλα τα βήματα από το 1 έως το 3</w:t>
      </w:r>
      <w:r w:rsidR="00B25704" w:rsidRPr="00A36331">
        <w:rPr>
          <w:rFonts w:ascii="Calibri" w:hAnsi="Calibri" w:cs="Calibri"/>
        </w:rPr>
        <w:t>.</w:t>
      </w:r>
    </w:p>
    <w:p w:rsidR="00A8740F" w:rsidRPr="00A36331" w:rsidRDefault="00A8740F" w:rsidP="00A8740F">
      <w:pPr>
        <w:spacing w:line="360" w:lineRule="auto"/>
        <w:jc w:val="both"/>
        <w:rPr>
          <w:rFonts w:ascii="Calibri" w:hAnsi="Calibri" w:cs="Calibri"/>
        </w:rPr>
      </w:pPr>
    </w:p>
    <w:tbl>
      <w:tblPr>
        <w:tblW w:w="8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A8740F" w:rsidRPr="00BC26B9" w:rsidTr="00E97D21">
        <w:trPr>
          <w:trHeight w:val="2475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40F" w:rsidRPr="00A36331" w:rsidRDefault="00A8740F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A8740F" w:rsidRPr="00A36331" w:rsidRDefault="00A8740F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A8740F" w:rsidRPr="00A36331" w:rsidRDefault="00A8740F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A8740F" w:rsidRPr="00A36331" w:rsidRDefault="00A8740F" w:rsidP="00A8740F">
      <w:pPr>
        <w:spacing w:line="360" w:lineRule="auto"/>
        <w:rPr>
          <w:rFonts w:ascii="Calibri" w:hAnsi="Calibri" w:cs="Calibri"/>
        </w:rPr>
      </w:pP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lastRenderedPageBreak/>
        <w:t xml:space="preserve">Να </w:t>
      </w:r>
      <w:r w:rsidR="00A8740F">
        <w:rPr>
          <w:rFonts w:ascii="Calibri" w:hAnsi="Calibri" w:cs="Calibri"/>
        </w:rPr>
        <w:t>συγκρίνετε</w:t>
      </w:r>
      <w:r w:rsidRPr="00A36331">
        <w:rPr>
          <w:rFonts w:ascii="Calibri" w:hAnsi="Calibri" w:cs="Calibri"/>
        </w:rPr>
        <w:t xml:space="preserve"> τις τιμές του συντελεστή τριβής ολίσθησης, που υπολογίσατε στα </w:t>
      </w:r>
      <w:r w:rsidR="008E1602">
        <w:rPr>
          <w:rFonts w:ascii="Calibri" w:hAnsi="Calibri" w:cs="Calibri"/>
        </w:rPr>
        <w:t>βήματα 3 και 4</w:t>
      </w:r>
      <w:r w:rsidRPr="00A36331">
        <w:rPr>
          <w:rFonts w:ascii="Calibri" w:hAnsi="Calibri" w:cs="Calibri"/>
        </w:rPr>
        <w:t>. Πού οφείλεται κατά τη γνώμη σας η παρατηρούμενη διαφορά;</w:t>
      </w:r>
    </w:p>
    <w:tbl>
      <w:tblPr>
        <w:tblW w:w="86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B25704" w:rsidRPr="00BC26B9" w:rsidTr="00A8740F">
        <w:trPr>
          <w:trHeight w:val="3351"/>
        </w:trPr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B25704" w:rsidRPr="00A8740F" w:rsidRDefault="00B25704" w:rsidP="00B25704">
      <w:pPr>
        <w:tabs>
          <w:tab w:val="left" w:pos="11766"/>
        </w:tabs>
        <w:spacing w:line="360" w:lineRule="auto"/>
        <w:jc w:val="both"/>
        <w:rPr>
          <w:rFonts w:ascii="Calibri" w:eastAsia="Trebuchet MS" w:hAnsi="Calibri" w:cs="Calibri"/>
          <w:b/>
          <w:w w:val="79"/>
        </w:rPr>
      </w:pPr>
    </w:p>
    <w:p w:rsidR="00B25704" w:rsidRPr="00680FAB" w:rsidRDefault="00B25704" w:rsidP="00B25704">
      <w:pPr>
        <w:tabs>
          <w:tab w:val="left" w:pos="11766"/>
        </w:tabs>
        <w:spacing w:line="360" w:lineRule="auto"/>
        <w:jc w:val="both"/>
        <w:rPr>
          <w:rFonts w:ascii="Calibri" w:hAnsi="Calibri" w:cs="Calibri"/>
        </w:rPr>
      </w:pPr>
    </w:p>
    <w:p w:rsidR="00B25704" w:rsidRPr="008E1602" w:rsidRDefault="00B25704" w:rsidP="00CF055C">
      <w:pPr>
        <w:pStyle w:val="a6"/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jc w:val="both"/>
        <w:rPr>
          <w:rFonts w:ascii="Calibri" w:hAnsi="Calibri" w:cs="Calibri"/>
        </w:rPr>
      </w:pPr>
      <w:r w:rsidRPr="008E1602">
        <w:rPr>
          <w:rFonts w:ascii="Calibri" w:hAnsi="Calibri" w:cs="Calibri"/>
        </w:rPr>
        <w:t xml:space="preserve">Παρακολουθήστε το βίντεο στη διεύθυνση: </w:t>
      </w:r>
      <w:hyperlink r:id="rId11" w:history="1">
        <w:r w:rsidR="00C23FAF" w:rsidRPr="00C23FAF">
          <w:rPr>
            <w:rStyle w:val="-"/>
            <w:rFonts w:asciiTheme="minorHAnsi" w:hAnsiTheme="minorHAnsi" w:cstheme="minorHAnsi"/>
            <w:szCs w:val="20"/>
            <w:shd w:val="clear" w:color="auto" w:fill="FFFFFF"/>
          </w:rPr>
          <w:t>https://video.link/w/JtKBb</w:t>
        </w:r>
      </w:hyperlink>
      <w:r w:rsidR="00C23FAF">
        <w:rPr>
          <w:rFonts w:asciiTheme="minorHAnsi" w:hAnsiTheme="minorHAnsi" w:cstheme="minorHAnsi"/>
          <w:sz w:val="32"/>
        </w:rPr>
        <w:t>.</w:t>
      </w:r>
    </w:p>
    <w:p w:rsidR="00B25704" w:rsidRPr="00A36331" w:rsidRDefault="00232E16" w:rsidP="00B2570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Η λήψη του βίντεο έχει πραγματοποιηθεί</w:t>
      </w:r>
      <w:r w:rsidR="00B25704" w:rsidRPr="00A36331">
        <w:rPr>
          <w:rFonts w:ascii="Calibri" w:hAnsi="Calibri" w:cs="Calibri"/>
        </w:rPr>
        <w:t xml:space="preserve"> με μία </w:t>
      </w:r>
      <w:proofErr w:type="spellStart"/>
      <w:r w:rsidR="00B25704" w:rsidRPr="00A36331">
        <w:rPr>
          <w:rFonts w:ascii="Calibri" w:hAnsi="Calibri" w:cs="Calibri"/>
        </w:rPr>
        <w:t>θερμογραφική</w:t>
      </w:r>
      <w:proofErr w:type="spellEnd"/>
      <w:r w:rsidR="00B25704" w:rsidRPr="00A36331">
        <w:rPr>
          <w:rFonts w:ascii="Calibri" w:hAnsi="Calibri" w:cs="Calibri"/>
        </w:rPr>
        <w:t xml:space="preserve"> κάμερα, η οποία καταγράφει τη θερμοκρασία κάθε περιοχής με </w:t>
      </w:r>
      <w:r w:rsidR="00A8740F">
        <w:rPr>
          <w:rFonts w:ascii="Calibri" w:hAnsi="Calibri" w:cs="Calibri"/>
        </w:rPr>
        <w:t>συγκεκριμένο</w:t>
      </w:r>
      <w:r w:rsidR="00B25704" w:rsidRPr="00A36331">
        <w:rPr>
          <w:rFonts w:ascii="Calibri" w:hAnsi="Calibri" w:cs="Calibri"/>
        </w:rPr>
        <w:t xml:space="preserve"> χρώμα. Στο συγκεκριμένο βίντεο  οι θερμότερες περιοχές (όπως το χέρι που εμφανίζεται κάποιες στιγμές) αναπαριστώνται </w:t>
      </w:r>
      <w:r w:rsidR="00A8740F">
        <w:rPr>
          <w:rFonts w:ascii="Calibri" w:hAnsi="Calibri" w:cs="Calibri"/>
        </w:rPr>
        <w:t xml:space="preserve">συμβατικά </w:t>
      </w:r>
      <w:r w:rsidR="00B25704" w:rsidRPr="00A36331">
        <w:rPr>
          <w:rFonts w:ascii="Calibri" w:hAnsi="Calibri" w:cs="Calibri"/>
        </w:rPr>
        <w:t>με αποχρώσεις του κίτρινου, ενώ οι πιο ψυχρές με αποχρώσεις του μωβ. Στο βίντεο παρουσιάζεται η κίνηση ενός σώματος πάνω σε μία επιφάνεια.</w:t>
      </w:r>
    </w:p>
    <w:p w:rsidR="00B25704" w:rsidRPr="00A36331" w:rsidRDefault="00B25704" w:rsidP="00B25704">
      <w:pPr>
        <w:spacing w:line="360" w:lineRule="auto"/>
        <w:jc w:val="both"/>
        <w:rPr>
          <w:rFonts w:ascii="Calibri" w:hAnsi="Calibri" w:cs="Calibri"/>
        </w:rPr>
      </w:pPr>
      <w:r w:rsidRPr="00A36331">
        <w:rPr>
          <w:rFonts w:ascii="Calibri" w:hAnsi="Calibri" w:cs="Calibri"/>
        </w:rPr>
        <w:t xml:space="preserve">Παρατηρήστε αν αμέσως μετά την κίνηση καταγράφεται στην εικόνα κάποια μεταβολή πάνω στην επιφάνεια. Αν ναι, περιγράψτε τη μεταβολή που βλέπετε και εξηγήστε τι </w:t>
      </w:r>
      <w:r w:rsidR="00A8740F">
        <w:rPr>
          <w:rFonts w:ascii="Calibri" w:hAnsi="Calibri" w:cs="Calibri"/>
        </w:rPr>
        <w:t>σημαίνει αυτή η μεταβολή για τη</w:t>
      </w:r>
      <w:r w:rsidRPr="00A36331">
        <w:rPr>
          <w:rFonts w:ascii="Calibri" w:hAnsi="Calibri" w:cs="Calibri"/>
        </w:rPr>
        <w:t xml:space="preserve"> θερμοκρασία της επιφάνειας. Προσπαθήστε να εξηγήσετε πως συνδέεται η μεταβολή στην εικόνα με την τριβή ολίσθησης.</w:t>
      </w:r>
    </w:p>
    <w:tbl>
      <w:tblPr>
        <w:tblW w:w="8652" w:type="dxa"/>
        <w:tblInd w:w="5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52"/>
      </w:tblGrid>
      <w:tr w:rsidR="00B25704" w:rsidRPr="00BC26B9" w:rsidTr="00550091">
        <w:trPr>
          <w:trHeight w:val="2910"/>
        </w:trPr>
        <w:tc>
          <w:tcPr>
            <w:tcW w:w="8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5704" w:rsidRPr="00A36331" w:rsidRDefault="00B25704" w:rsidP="00E97D21">
            <w:pPr>
              <w:pStyle w:val="a5"/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D65FDA" w:rsidRPr="00F97A36" w:rsidRDefault="00D65FDA">
      <w:pPr>
        <w:rPr>
          <w:rFonts w:hint="eastAsia"/>
        </w:rPr>
      </w:pPr>
    </w:p>
    <w:sectPr w:rsidR="00D65FDA" w:rsidRPr="00F97A3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EC" w:rsidRDefault="00D473EC" w:rsidP="00634F3D">
      <w:pPr>
        <w:rPr>
          <w:rFonts w:hint="eastAsia"/>
        </w:rPr>
      </w:pPr>
      <w:r>
        <w:separator/>
      </w:r>
    </w:p>
  </w:endnote>
  <w:endnote w:type="continuationSeparator" w:id="0">
    <w:p w:rsidR="00D473EC" w:rsidRDefault="00D473EC" w:rsidP="00634F3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3D" w:rsidRDefault="00634F3D">
    <w:pPr>
      <w:pStyle w:val="a9"/>
      <w:rPr>
        <w:rFonts w:hint="eastAsia"/>
      </w:rPr>
    </w:pPr>
    <w:r>
      <w:t>Τάκης Λάζος</w:t>
    </w:r>
    <w:r>
      <w:tab/>
    </w:r>
    <w:r>
      <w:tab/>
      <w:t>Υπεύθυνος ΕΚΦΕ Ηλιούπολης</w:t>
    </w:r>
  </w:p>
  <w:p w:rsidR="00634F3D" w:rsidRDefault="00634F3D">
    <w:pPr>
      <w:pStyle w:val="a9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EC" w:rsidRDefault="00D473EC" w:rsidP="00634F3D">
      <w:pPr>
        <w:rPr>
          <w:rFonts w:hint="eastAsia"/>
        </w:rPr>
      </w:pPr>
      <w:r>
        <w:separator/>
      </w:r>
    </w:p>
  </w:footnote>
  <w:footnote w:type="continuationSeparator" w:id="0">
    <w:p w:rsidR="00D473EC" w:rsidRDefault="00D473EC" w:rsidP="00634F3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3D" w:rsidRDefault="00634F3D">
    <w:pPr>
      <w:pStyle w:val="a8"/>
      <w:rPr>
        <w:rFonts w:hint="eastAsia"/>
      </w:rPr>
    </w:pPr>
    <w:r>
      <w:t>ΕΚΦΕ Ηλιούπολης</w:t>
    </w:r>
    <w:r>
      <w:tab/>
    </w:r>
    <w:r>
      <w:tab/>
      <w:t>Σχολικό έτος 2020-2021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5B04"/>
    <w:multiLevelType w:val="hybridMultilevel"/>
    <w:tmpl w:val="D080685E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D75"/>
    <w:multiLevelType w:val="hybridMultilevel"/>
    <w:tmpl w:val="FFE6ABA0"/>
    <w:lvl w:ilvl="0" w:tplc="0408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22C1D"/>
    <w:multiLevelType w:val="hybridMultilevel"/>
    <w:tmpl w:val="43661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4CBE"/>
    <w:multiLevelType w:val="hybridMultilevel"/>
    <w:tmpl w:val="01AA2B3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04"/>
    <w:rsid w:val="000D283A"/>
    <w:rsid w:val="00232E16"/>
    <w:rsid w:val="00466E89"/>
    <w:rsid w:val="004D12A1"/>
    <w:rsid w:val="00550091"/>
    <w:rsid w:val="00634F3D"/>
    <w:rsid w:val="007D65A5"/>
    <w:rsid w:val="008E1602"/>
    <w:rsid w:val="00967596"/>
    <w:rsid w:val="009F15B4"/>
    <w:rsid w:val="009F6A31"/>
    <w:rsid w:val="00A8740F"/>
    <w:rsid w:val="00B25704"/>
    <w:rsid w:val="00C23FAF"/>
    <w:rsid w:val="00CF055C"/>
    <w:rsid w:val="00D473EC"/>
    <w:rsid w:val="00D65FDA"/>
    <w:rsid w:val="00F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4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B25704"/>
    <w:rPr>
      <w:color w:val="000080"/>
      <w:u w:val="single"/>
    </w:rPr>
  </w:style>
  <w:style w:type="character" w:styleId="a4">
    <w:name w:val="annotation reference"/>
    <w:qFormat/>
    <w:rsid w:val="00B25704"/>
    <w:rPr>
      <w:sz w:val="16"/>
      <w:szCs w:val="16"/>
    </w:rPr>
  </w:style>
  <w:style w:type="paragraph" w:customStyle="1" w:styleId="a5">
    <w:name w:val="Περιεχόμενα πίνακα"/>
    <w:basedOn w:val="a"/>
    <w:qFormat/>
    <w:rsid w:val="00B25704"/>
    <w:pPr>
      <w:suppressLineNumbers/>
    </w:pPr>
  </w:style>
  <w:style w:type="paragraph" w:styleId="a6">
    <w:name w:val="List Paragraph"/>
    <w:basedOn w:val="a"/>
    <w:qFormat/>
    <w:rsid w:val="00B25704"/>
    <w:pPr>
      <w:widowControl w:val="0"/>
      <w:autoSpaceDE w:val="0"/>
      <w:ind w:left="1843"/>
    </w:pPr>
    <w:rPr>
      <w:rFonts w:ascii="Arial" w:eastAsia="Arial" w:hAnsi="Arial" w:cs="Arial"/>
    </w:rPr>
  </w:style>
  <w:style w:type="character" w:styleId="-">
    <w:name w:val="Hyperlink"/>
    <w:uiPriority w:val="99"/>
    <w:unhideWhenUsed/>
    <w:rsid w:val="00B25704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25704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2570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header"/>
    <w:basedOn w:val="a"/>
    <w:link w:val="Char0"/>
    <w:uiPriority w:val="99"/>
    <w:unhideWhenUsed/>
    <w:rsid w:val="00634F3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8"/>
    <w:uiPriority w:val="99"/>
    <w:rsid w:val="00634F3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Char1"/>
    <w:uiPriority w:val="99"/>
    <w:unhideWhenUsed/>
    <w:rsid w:val="00634F3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basedOn w:val="a0"/>
    <w:link w:val="a9"/>
    <w:uiPriority w:val="99"/>
    <w:rsid w:val="00634F3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-0">
    <w:name w:val="FollowedHyperlink"/>
    <w:basedOn w:val="a0"/>
    <w:uiPriority w:val="99"/>
    <w:semiHidden/>
    <w:unhideWhenUsed/>
    <w:rsid w:val="00466E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04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B25704"/>
    <w:rPr>
      <w:color w:val="000080"/>
      <w:u w:val="single"/>
    </w:rPr>
  </w:style>
  <w:style w:type="character" w:styleId="a4">
    <w:name w:val="annotation reference"/>
    <w:qFormat/>
    <w:rsid w:val="00B25704"/>
    <w:rPr>
      <w:sz w:val="16"/>
      <w:szCs w:val="16"/>
    </w:rPr>
  </w:style>
  <w:style w:type="paragraph" w:customStyle="1" w:styleId="a5">
    <w:name w:val="Περιεχόμενα πίνακα"/>
    <w:basedOn w:val="a"/>
    <w:qFormat/>
    <w:rsid w:val="00B25704"/>
    <w:pPr>
      <w:suppressLineNumbers/>
    </w:pPr>
  </w:style>
  <w:style w:type="paragraph" w:styleId="a6">
    <w:name w:val="List Paragraph"/>
    <w:basedOn w:val="a"/>
    <w:qFormat/>
    <w:rsid w:val="00B25704"/>
    <w:pPr>
      <w:widowControl w:val="0"/>
      <w:autoSpaceDE w:val="0"/>
      <w:ind w:left="1843"/>
    </w:pPr>
    <w:rPr>
      <w:rFonts w:ascii="Arial" w:eastAsia="Arial" w:hAnsi="Arial" w:cs="Arial"/>
    </w:rPr>
  </w:style>
  <w:style w:type="character" w:styleId="-">
    <w:name w:val="Hyperlink"/>
    <w:uiPriority w:val="99"/>
    <w:unhideWhenUsed/>
    <w:rsid w:val="00B25704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B25704"/>
    <w:rPr>
      <w:rFonts w:ascii="Tahoma" w:hAnsi="Tahoma" w:cs="Mangal"/>
      <w:sz w:val="16"/>
      <w:szCs w:val="14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B25704"/>
    <w:rPr>
      <w:rFonts w:ascii="Tahoma" w:eastAsia="NSimSun" w:hAnsi="Tahoma" w:cs="Mangal"/>
      <w:kern w:val="2"/>
      <w:sz w:val="16"/>
      <w:szCs w:val="14"/>
      <w:lang w:eastAsia="zh-CN" w:bidi="hi-IN"/>
    </w:rPr>
  </w:style>
  <w:style w:type="paragraph" w:styleId="a8">
    <w:name w:val="header"/>
    <w:basedOn w:val="a"/>
    <w:link w:val="Char0"/>
    <w:uiPriority w:val="99"/>
    <w:unhideWhenUsed/>
    <w:rsid w:val="00634F3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Κεφαλίδα Char"/>
    <w:basedOn w:val="a0"/>
    <w:link w:val="a8"/>
    <w:uiPriority w:val="99"/>
    <w:rsid w:val="00634F3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9">
    <w:name w:val="footer"/>
    <w:basedOn w:val="a"/>
    <w:link w:val="Char1"/>
    <w:uiPriority w:val="99"/>
    <w:unhideWhenUsed/>
    <w:rsid w:val="00634F3D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Υποσέλιδο Char"/>
    <w:basedOn w:val="a0"/>
    <w:link w:val="a9"/>
    <w:uiPriority w:val="99"/>
    <w:rsid w:val="00634F3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-0">
    <w:name w:val="FollowedHyperlink"/>
    <w:basedOn w:val="a0"/>
    <w:uiPriority w:val="99"/>
    <w:semiHidden/>
    <w:unhideWhenUsed/>
    <w:rsid w:val="00466E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1wHSJYCMZ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deo.link/w/JtKB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zwyprge5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tak</cp:lastModifiedBy>
  <cp:revision>12</cp:revision>
  <dcterms:created xsi:type="dcterms:W3CDTF">2020-12-27T11:26:00Z</dcterms:created>
  <dcterms:modified xsi:type="dcterms:W3CDTF">2020-12-31T17:01:00Z</dcterms:modified>
</cp:coreProperties>
</file>