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AC" w:rsidRPr="00E251C8" w:rsidRDefault="001572AC" w:rsidP="001572AC">
      <w:pPr>
        <w:spacing w:line="360" w:lineRule="auto"/>
        <w:ind w:firstLine="426"/>
        <w:jc w:val="center"/>
        <w:rPr>
          <w:b/>
          <w:u w:val="single"/>
          <w:lang w:val="el-GR"/>
        </w:rPr>
      </w:pPr>
      <w:r w:rsidRPr="00E251C8">
        <w:rPr>
          <w:b/>
          <w:u w:val="single"/>
          <w:lang w:val="el-GR"/>
        </w:rPr>
        <w:t>ΜΕΛΕΤΗ ΚΑΙ ΕΛΕΓΧΟΣ ΤΗΣ ΔΙΑΤΗΡΗΣΗΣ ΤΗΣ ΜΗΧΑΝΙΚΗΣ ΕΝΕΡΓΕΙΑΣ</w:t>
      </w:r>
    </w:p>
    <w:p w:rsidR="001572AC" w:rsidRPr="00BE0314" w:rsidRDefault="001572AC" w:rsidP="001572AC">
      <w:pPr>
        <w:spacing w:line="360" w:lineRule="auto"/>
        <w:ind w:firstLine="426"/>
        <w:jc w:val="center"/>
        <w:rPr>
          <w:b/>
          <w:u w:val="single"/>
          <w:lang w:val="el-GR"/>
        </w:rPr>
      </w:pPr>
      <w:r w:rsidRPr="00E251C8">
        <w:rPr>
          <w:b/>
          <w:u w:val="single"/>
          <w:lang w:val="el-GR"/>
        </w:rPr>
        <w:t>ΣΤΗΝ ΕΛΕΥΘΕΡΗ ΠΤΩΣΗ ΣΩΜΑΤΟΣ</w:t>
      </w:r>
      <w:r>
        <w:rPr>
          <w:b/>
          <w:u w:val="single"/>
          <w:lang w:val="el-GR"/>
        </w:rPr>
        <w:t xml:space="preserve"> ΜΕ ΤΗ ΧΡΗΣΗ </w:t>
      </w:r>
      <w:r w:rsidR="00BE0314">
        <w:rPr>
          <w:b/>
          <w:u w:val="single"/>
          <w:lang w:val="el-GR"/>
        </w:rPr>
        <w:t>ΦΩΤΟΠΥΛΗΣ</w:t>
      </w:r>
    </w:p>
    <w:p w:rsidR="001572AC" w:rsidRPr="00EA7340" w:rsidRDefault="001572AC" w:rsidP="001572AC">
      <w:pPr>
        <w:spacing w:line="360" w:lineRule="auto"/>
        <w:ind w:firstLine="426"/>
        <w:jc w:val="both"/>
        <w:rPr>
          <w:u w:val="single"/>
          <w:lang w:val="el-GR"/>
        </w:rPr>
      </w:pPr>
    </w:p>
    <w:p w:rsidR="001572AC" w:rsidRPr="00EA7340" w:rsidRDefault="001572AC" w:rsidP="001572AC">
      <w:pPr>
        <w:spacing w:line="360" w:lineRule="auto"/>
        <w:ind w:firstLine="426"/>
        <w:jc w:val="both"/>
        <w:rPr>
          <w:b/>
          <w:u w:val="single"/>
          <w:lang w:val="el-GR"/>
        </w:rPr>
      </w:pPr>
      <w:r w:rsidRPr="00EA7340">
        <w:rPr>
          <w:b/>
          <w:u w:val="single"/>
          <w:lang w:val="el-GR"/>
        </w:rPr>
        <w:t>Υλικά και όργανα</w:t>
      </w:r>
    </w:p>
    <w:p w:rsidR="001572AC" w:rsidRPr="00D17941" w:rsidRDefault="00A6423E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6423E">
        <w:rPr>
          <w:lang w:val="el-GR"/>
        </w:rPr>
        <w:t xml:space="preserve">1 </w:t>
      </w:r>
      <w:r>
        <w:rPr>
          <w:lang w:val="el-GR"/>
        </w:rPr>
        <w:t>Συσκευή κεκλιμένου επιπέδου πολλαπλών χρήσεων (Ρ/Ν 1523)</w:t>
      </w:r>
    </w:p>
    <w:p w:rsidR="00A6423E" w:rsidRDefault="00A6423E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6423E">
        <w:rPr>
          <w:lang w:val="el-GR"/>
        </w:rPr>
        <w:t>1 Ηλεκτρονικό χρονόμετρο</w:t>
      </w:r>
      <w:r w:rsidR="001572AC" w:rsidRPr="00A6423E">
        <w:rPr>
          <w:lang w:val="el-GR"/>
        </w:rPr>
        <w:t xml:space="preserve"> </w:t>
      </w:r>
      <w:r>
        <w:rPr>
          <w:lang w:val="el-GR"/>
        </w:rPr>
        <w:t>(Ρ/Ν 1460)</w:t>
      </w:r>
    </w:p>
    <w:p w:rsidR="001572AC" w:rsidRPr="00A6423E" w:rsidRDefault="00A6423E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1 Φωτοπύλη (Ρ/Ν 1236)</w:t>
      </w:r>
    </w:p>
    <w:p w:rsidR="001572AC" w:rsidRDefault="001572AC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80E19">
        <w:rPr>
          <w:lang w:val="el-GR"/>
        </w:rPr>
        <w:t xml:space="preserve">1 </w:t>
      </w:r>
      <w:r w:rsidR="00A6423E">
        <w:rPr>
          <w:lang w:val="el-GR"/>
        </w:rPr>
        <w:t>Πλαστικό σύνδεσμος τύπου Α (Ρ/Ν 1103</w:t>
      </w:r>
      <w:r w:rsidR="00FE240F">
        <w:rPr>
          <w:lang w:val="el-GR"/>
        </w:rPr>
        <w:t>)</w:t>
      </w:r>
    </w:p>
    <w:p w:rsidR="001572AC" w:rsidRDefault="001572AC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1 </w:t>
      </w:r>
      <w:r w:rsidR="00A6423E">
        <w:rPr>
          <w:lang w:val="el-GR"/>
        </w:rPr>
        <w:t xml:space="preserve">μεταλλική σφαίρα διαμέτρου 15 </w:t>
      </w:r>
      <w:r w:rsidR="00A6423E">
        <w:rPr>
          <w:lang w:val="en-US"/>
        </w:rPr>
        <w:t>mm</w:t>
      </w:r>
    </w:p>
    <w:p w:rsidR="001572AC" w:rsidRPr="00A73C12" w:rsidRDefault="00A6423E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1 Υποδεκάμετρο</w:t>
      </w:r>
    </w:p>
    <w:p w:rsidR="001572AC" w:rsidRDefault="001572AC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1 </w:t>
      </w:r>
      <w:r w:rsidR="00A6423E">
        <w:rPr>
          <w:lang w:val="el-GR"/>
        </w:rPr>
        <w:t xml:space="preserve">Κλειδί τύπου </w:t>
      </w:r>
      <w:r w:rsidR="00A6423E">
        <w:rPr>
          <w:lang w:val="en-US"/>
        </w:rPr>
        <w:t>Allen</w:t>
      </w:r>
    </w:p>
    <w:p w:rsidR="00FE240F" w:rsidRPr="001572AC" w:rsidRDefault="00FE240F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1 </w:t>
      </w:r>
      <w:r w:rsidRPr="00FE240F">
        <w:rPr>
          <w:lang w:val="el-GR"/>
        </w:rPr>
        <w:t>αεροστάθμη</w:t>
      </w:r>
    </w:p>
    <w:p w:rsidR="001572AC" w:rsidRDefault="001572AC" w:rsidP="001572AC">
      <w:pPr>
        <w:spacing w:line="360" w:lineRule="auto"/>
        <w:ind w:right="-9" w:firstLine="426"/>
        <w:jc w:val="both"/>
        <w:rPr>
          <w:b/>
          <w:color w:val="000000"/>
          <w:u w:val="single"/>
          <w:lang w:val="el-GR"/>
        </w:rPr>
      </w:pPr>
      <w:r>
        <w:rPr>
          <w:b/>
          <w:color w:val="000000"/>
          <w:u w:val="single"/>
          <w:lang w:val="el-GR"/>
        </w:rPr>
        <w:t>Η μηχανική ενέργεια</w:t>
      </w:r>
    </w:p>
    <w:p w:rsidR="001572AC" w:rsidRPr="00E251C8" w:rsidRDefault="001572AC" w:rsidP="001572AC">
      <w:pPr>
        <w:pStyle w:val="a3"/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E251C8">
        <w:rPr>
          <w:lang w:val="el-GR"/>
        </w:rPr>
        <w:t xml:space="preserve">Η </w:t>
      </w:r>
      <w:proofErr w:type="spellStart"/>
      <w:r w:rsidRPr="00E251C8">
        <w:rPr>
          <w:lang w:val="el-GR"/>
        </w:rPr>
        <w:t>βαρυτική</w:t>
      </w:r>
      <w:proofErr w:type="spellEnd"/>
      <w:r w:rsidRPr="00E251C8">
        <w:rPr>
          <w:lang w:val="el-GR"/>
        </w:rPr>
        <w:t xml:space="preserve"> δυναμική ενέργεια U </w:t>
      </w:r>
      <w:r>
        <w:rPr>
          <w:lang w:val="el-GR"/>
        </w:rPr>
        <w:t>ενός σώματος σε ένα τόπο</w:t>
      </w:r>
      <w:r w:rsidRPr="00E251C8">
        <w:rPr>
          <w:lang w:val="el-GR"/>
        </w:rPr>
        <w:t xml:space="preserve"> υπολογίζεται από </w:t>
      </w:r>
      <w:r>
        <w:rPr>
          <w:lang w:val="el-GR"/>
        </w:rPr>
        <w:t>τη</w:t>
      </w:r>
      <w:r w:rsidRPr="00E251C8">
        <w:rPr>
          <w:lang w:val="el-GR"/>
        </w:rPr>
        <w:t xml:space="preserve"> </w:t>
      </w:r>
      <w:r>
        <w:rPr>
          <w:lang w:val="el-GR"/>
        </w:rPr>
        <w:t xml:space="preserve">σχέση </w:t>
      </w:r>
      <w:proofErr w:type="spellStart"/>
      <w:r>
        <w:rPr>
          <w:lang w:val="el-GR"/>
        </w:rPr>
        <w:t>U</w:t>
      </w:r>
      <w:r w:rsidRPr="00E251C8">
        <w:rPr>
          <w:lang w:val="el-GR"/>
        </w:rPr>
        <w:t>=mgh</w:t>
      </w:r>
      <w:proofErr w:type="spellEnd"/>
      <w:r w:rsidRPr="00E251C8">
        <w:rPr>
          <w:lang w:val="el-GR"/>
        </w:rPr>
        <w:t xml:space="preserve"> όπου m η μάζα του </w:t>
      </w:r>
      <w:r>
        <w:rPr>
          <w:lang w:val="el-GR"/>
        </w:rPr>
        <w:t>σώματος,</w:t>
      </w:r>
      <w:r w:rsidRPr="00E251C8">
        <w:rPr>
          <w:lang w:val="el-GR"/>
        </w:rPr>
        <w:t xml:space="preserve"> h το ύψος του από κάποιο οριζόντιο επίπεδο</w:t>
      </w:r>
      <w:r>
        <w:rPr>
          <w:lang w:val="el-GR"/>
        </w:rPr>
        <w:t xml:space="preserve"> που</w:t>
      </w:r>
      <w:r w:rsidRPr="00E251C8">
        <w:rPr>
          <w:lang w:val="el-GR"/>
        </w:rPr>
        <w:t xml:space="preserve"> </w:t>
      </w:r>
      <w:r>
        <w:rPr>
          <w:lang w:val="el-GR"/>
        </w:rPr>
        <w:t>η</w:t>
      </w:r>
      <w:r w:rsidRPr="00E251C8">
        <w:rPr>
          <w:lang w:val="el-GR"/>
        </w:rPr>
        <w:t xml:space="preserve"> δυναμική ενέργεια θεωρ</w:t>
      </w:r>
      <w:r>
        <w:rPr>
          <w:lang w:val="el-GR"/>
        </w:rPr>
        <w:t>είται</w:t>
      </w:r>
      <w:r w:rsidRPr="00E251C8">
        <w:rPr>
          <w:lang w:val="el-GR"/>
        </w:rPr>
        <w:t xml:space="preserve"> μηδέν</w:t>
      </w:r>
      <w:r>
        <w:rPr>
          <w:lang w:val="el-GR"/>
        </w:rPr>
        <w:t xml:space="preserve"> και g η επιτάχυνση της βαρύτητας σε αυτό τον τόπο</w:t>
      </w:r>
      <w:r w:rsidRPr="00E251C8">
        <w:rPr>
          <w:lang w:val="el-GR"/>
        </w:rPr>
        <w:t>.</w:t>
      </w:r>
    </w:p>
    <w:p w:rsidR="001572AC" w:rsidRDefault="001572AC" w:rsidP="001572AC">
      <w:pPr>
        <w:pStyle w:val="a3"/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A138E1">
        <w:rPr>
          <w:lang w:val="el-GR"/>
        </w:rPr>
        <w:t xml:space="preserve">Η κινητική ενέργεια K </w:t>
      </w:r>
      <w:r>
        <w:rPr>
          <w:lang w:val="el-GR"/>
        </w:rPr>
        <w:t>ενός σώματος</w:t>
      </w:r>
      <w:r w:rsidRPr="00A138E1">
        <w:rPr>
          <w:lang w:val="el-GR"/>
        </w:rPr>
        <w:t xml:space="preserve"> υπολογίζεται από </w:t>
      </w:r>
      <w:r>
        <w:rPr>
          <w:lang w:val="el-GR"/>
        </w:rPr>
        <w:t>τη</w:t>
      </w:r>
      <w:r w:rsidRPr="00A138E1">
        <w:rPr>
          <w:lang w:val="el-GR"/>
        </w:rPr>
        <w:t xml:space="preserve"> </w:t>
      </w:r>
      <w:r>
        <w:rPr>
          <w:lang w:val="el-GR"/>
        </w:rPr>
        <w:t xml:space="preserve">σχέση </w:t>
      </w:r>
      <w:r w:rsidR="00951BB7" w:rsidRPr="00DC1337">
        <w:rPr>
          <w:lang w:val="el-GR"/>
        </w:rPr>
        <w:fldChar w:fldCharType="begin"/>
      </w:r>
      <w:r w:rsidR="00DC1337" w:rsidRPr="00DC1337">
        <w:rPr>
          <w:lang w:val="el-GR"/>
        </w:rPr>
        <w:instrText xml:space="preserve"> QUOTE </w:instrText>
      </w:r>
      <w:r w:rsidR="00C97782" w:rsidRPr="00951BB7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72AC&quot;/&gt;&lt;wsp:rsid wsp:val=&quot;001572AC&quot;/&gt;&lt;wsp:rsid wsp:val=&quot;00225B1F&quot;/&gt;&lt;wsp:rsid wsp:val=&quot;00506985&quot;/&gt;&lt;wsp:rsid wsp:val=&quot;00661202&quot;/&gt;&lt;wsp:rsid wsp:val=&quot;00725056&quot;/&gt;&lt;wsp:rsid wsp:val=&quot;007A4D56&quot;/&gt;&lt;wsp:rsid wsp:val=&quot;007F4D94&quot;/&gt;&lt;wsp:rsid wsp:val=&quot;00A6423E&quot;/&gt;&lt;wsp:rsid wsp:val=&quot;00B71ADC&quot;/&gt;&lt;wsp:rsid wsp:val=&quot;00DC1337&quot;/&gt;&lt;wsp:rsid wsp:val=&quot;00DD6C92&quot;/&gt;&lt;wsp:rsid wsp:val=&quot;00F6135B&quot;/&gt;&lt;/wsp:rsids&gt;&lt;/w:docPr&gt;&lt;w:body&gt;&lt;w:p wsp:rsidR=&quot;00000000&quot; wsp:rsidRDefault=&quot;007F4D94&quot;&gt;&lt;m:oMathPara&gt;&lt;m:oMath&gt;&lt;m:r&gt;&lt;w:rPr&gt;&lt;w:rFonts w:ascii=&quot;Cambria Math&quot; w:h-ansi=&quot;Cambria Math&quot;/&gt;&lt;wx:font wx:val=&quot;Cambria Math&quot;/&gt;&lt;w:i/&gt;&lt;w:lang w:val=&quot;EL&quot;/&gt;&lt;/w:rPr&gt;&lt;m:t&gt;Ξ=&lt;/m:t&gt;&lt;/m:r&gt;&lt;m:f&gt;&lt;m:fPr&gt;&lt;m:ctrlPr&gt;&lt;w:rPr&gt;&lt;w:rFonts w:ascii=&quot;Cambria Math&quot; w:h-ansi=&quot;Cambria Math&quot;/&gt;&lt;wx:font wx:val=&quot;Cambria Math&quot;/&gt;&lt;w:i/&gt;&lt;w:lang w:val=&quot;EL&quot;/&gt;&lt;/w:rPr&gt;&lt;/m:ctrlPr&gt;&lt;/m:fPr&gt;&lt;m:num&gt;&lt;m:r&gt;&lt;w:rPr&gt;&lt;w:rFonts w:ascii=&quot;Cambria Math&quot; w:h-ansi=&quot;Cambria Math&quot;/&gt;&lt;wx:font wx:val=&quot;Cambria Math&quot;/&gt;&lt;w:i/&gt;&lt;w:lang w:val=&quot;EL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L&quot;/&gt;&lt;/w:rPr&gt;&lt;m:t&gt;2&lt;/m:t&gt;&lt;/m:r&gt;&lt;/m:den&gt;&lt;/m:f&gt;&lt;m:r&gt;&lt;w:rPr&gt;&lt;w:rFonts w:ascii=&quot;Cambria Math&quot; w:h-ansi=&quot;Cambria Math&quot;/&gt;&lt;wx:font wx:val=&quot;Cambria Math&quot;/&gt;&lt;w:i/&gt;&lt;w:lang w:val=&quot;EL&quot;/&gt;&lt;/w:rPr&gt;&lt;m:t&gt;m&lt;/m:t&gt;&lt;/m:r&gt;&lt;m:sSup&gt;&lt;m:sSupPr&gt;&lt;m:ctrlPr&gt;&lt;w:rPr&gt;&lt;w:rFonts w:ascii=&quot;Cambria Math&quot; w:h-ansi=&quot;Cambria Math&quot;/&gt;&lt;wx:font wx:val=&quot;Cambria Math&quot;/&gt;&lt;w:i/&gt;&lt;w:lang w:val=&quot;EL&quot;/&gt;&lt;/w:rPr&gt;&lt;/m:ctrlPr&gt;&lt;/m:sSupPr&gt;&lt;m:e&gt;&lt;m:r&gt;&lt;w:rPr&gt;&lt;w:rFonts w:ascii=&quot;Cambria Math&quot; w:h-ansi=&quot;Cambria Math&quot;/&gt;&lt;wx:font wx:val=&quot;Cambria Math&quot;/&gt;&lt;w:i/&gt;&lt;w:lang w:val=&quot;EL&quot;/&gt;&lt;/w:rPr&gt;&lt;m:t&gt;Ο…&lt;/m:t&gt;&lt;/m:r&gt;&lt;/m:e&gt;&lt;m:sup&gt;&lt;m:r&gt;&lt;w:rPr&gt;&lt;w:rFonts w:ascii=&quot;Cambria Math&quot; w:h-ansi=&quot;Cambria Math&quot;/&gt;&lt;wx:font wx:val=&quot;Cambria Math&quot;/&gt;&lt;w:i/&gt;&lt;w:lang w:val=&quot;EL&quot;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DC1337" w:rsidRPr="00DC1337">
        <w:rPr>
          <w:lang w:val="el-GR"/>
        </w:rPr>
        <w:instrText xml:space="preserve"> </w:instrText>
      </w:r>
      <w:r w:rsidR="00951BB7" w:rsidRPr="00DC1337">
        <w:rPr>
          <w:lang w:val="el-GR"/>
        </w:rPr>
        <w:fldChar w:fldCharType="separate"/>
      </w:r>
      <w:r w:rsidR="00C97782" w:rsidRPr="00951BB7">
        <w:rPr>
          <w:position w:val="-14"/>
        </w:rPr>
        <w:pict>
          <v:shape id="_x0000_i1026" type="#_x0000_t75" style="width:53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72AC&quot;/&gt;&lt;wsp:rsid wsp:val=&quot;001572AC&quot;/&gt;&lt;wsp:rsid wsp:val=&quot;00225B1F&quot;/&gt;&lt;wsp:rsid wsp:val=&quot;00506985&quot;/&gt;&lt;wsp:rsid wsp:val=&quot;00661202&quot;/&gt;&lt;wsp:rsid wsp:val=&quot;00725056&quot;/&gt;&lt;wsp:rsid wsp:val=&quot;007A4D56&quot;/&gt;&lt;wsp:rsid wsp:val=&quot;007F4D94&quot;/&gt;&lt;wsp:rsid wsp:val=&quot;00A6423E&quot;/&gt;&lt;wsp:rsid wsp:val=&quot;00B71ADC&quot;/&gt;&lt;wsp:rsid wsp:val=&quot;00DC1337&quot;/&gt;&lt;wsp:rsid wsp:val=&quot;00DD6C92&quot;/&gt;&lt;wsp:rsid wsp:val=&quot;00F6135B&quot;/&gt;&lt;/wsp:rsids&gt;&lt;/w:docPr&gt;&lt;w:body&gt;&lt;w:p wsp:rsidR=&quot;00000000&quot; wsp:rsidRDefault=&quot;007F4D94&quot;&gt;&lt;m:oMathPara&gt;&lt;m:oMath&gt;&lt;m:r&gt;&lt;w:rPr&gt;&lt;w:rFonts w:ascii=&quot;Cambria Math&quot; w:h-ansi=&quot;Cambria Math&quot;/&gt;&lt;wx:font wx:val=&quot;Cambria Math&quot;/&gt;&lt;w:i/&gt;&lt;w:lang w:val=&quot;EL&quot;/&gt;&lt;/w:rPr&gt;&lt;m:t&gt;Ξ=&lt;/m:t&gt;&lt;/m:r&gt;&lt;m:f&gt;&lt;m:fPr&gt;&lt;m:ctrlPr&gt;&lt;w:rPr&gt;&lt;w:rFonts w:ascii=&quot;Cambria Math&quot; w:h-ansi=&quot;Cambria Math&quot;/&gt;&lt;wx:font wx:val=&quot;Cambria Math&quot;/&gt;&lt;w:i/&gt;&lt;w:lang w:val=&quot;EL&quot;/&gt;&lt;/w:rPr&gt;&lt;/m:ctrlPr&gt;&lt;/m:fPr&gt;&lt;m:num&gt;&lt;m:r&gt;&lt;w:rPr&gt;&lt;w:rFonts w:ascii=&quot;Cambria Math&quot; w:h-ansi=&quot;Cambria Math&quot;/&gt;&lt;wx:font wx:val=&quot;Cambria Math&quot;/&gt;&lt;w:i/&gt;&lt;w:lang w:val=&quot;EL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L&quot;/&gt;&lt;/w:rPr&gt;&lt;m:t&gt;2&lt;/m:t&gt;&lt;/m:r&gt;&lt;/m:den&gt;&lt;/m:f&gt;&lt;m:r&gt;&lt;w:rPr&gt;&lt;w:rFonts w:ascii=&quot;Cambria Math&quot; w:h-ansi=&quot;Cambria Math&quot;/&gt;&lt;wx:font wx:val=&quot;Cambria Math&quot;/&gt;&lt;w:i/&gt;&lt;w:lang w:val=&quot;EL&quot;/&gt;&lt;/w:rPr&gt;&lt;m:t&gt;m&lt;/m:t&gt;&lt;/m:r&gt;&lt;m:sSup&gt;&lt;m:sSupPr&gt;&lt;m:ctrlPr&gt;&lt;w:rPr&gt;&lt;w:rFonts w:ascii=&quot;Cambria Math&quot; w:h-ansi=&quot;Cambria Math&quot;/&gt;&lt;wx:font wx:val=&quot;Cambria Math&quot;/&gt;&lt;w:i/&gt;&lt;w:lang w:val=&quot;EL&quot;/&gt;&lt;/w:rPr&gt;&lt;/m:ctrlPr&gt;&lt;/m:sSupPr&gt;&lt;m:e&gt;&lt;m:r&gt;&lt;w:rPr&gt;&lt;w:rFonts w:ascii=&quot;Cambria Math&quot; w:h-ansi=&quot;Cambria Math&quot;/&gt;&lt;wx:font wx:val=&quot;Cambria Math&quot;/&gt;&lt;w:i/&gt;&lt;w:lang w:val=&quot;EL&quot;/&gt;&lt;/w:rPr&gt;&lt;m:t&gt;Ο…&lt;/m:t&gt;&lt;/m:r&gt;&lt;/m:e&gt;&lt;m:sup&gt;&lt;m:r&gt;&lt;w:rPr&gt;&lt;w:rFonts w:ascii=&quot;Cambria Math&quot; w:h-ansi=&quot;Cambria Math&quot;/&gt;&lt;wx:font wx:val=&quot;Cambria Math&quot;/&gt;&lt;w:i/&gt;&lt;w:lang w:val=&quot;EL&quot;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51BB7" w:rsidRPr="00DC1337">
        <w:rPr>
          <w:lang w:val="el-GR"/>
        </w:rPr>
        <w:fldChar w:fldCharType="end"/>
      </w:r>
      <w:r w:rsidRPr="00A138E1">
        <w:rPr>
          <w:lang w:val="el-GR"/>
        </w:rPr>
        <w:t>που m η</w:t>
      </w:r>
      <w:r>
        <w:rPr>
          <w:lang w:val="el-GR"/>
        </w:rPr>
        <w:t xml:space="preserve"> </w:t>
      </w:r>
      <w:r w:rsidRPr="00A138E1">
        <w:rPr>
          <w:lang w:val="el-GR"/>
        </w:rPr>
        <w:t xml:space="preserve">μάζα του </w:t>
      </w:r>
      <w:r>
        <w:rPr>
          <w:lang w:val="el-GR"/>
        </w:rPr>
        <w:t>σώματος</w:t>
      </w:r>
      <w:r w:rsidRPr="00A138E1">
        <w:rPr>
          <w:lang w:val="el-GR"/>
        </w:rPr>
        <w:t xml:space="preserve"> και υ η ταχύτητά του.</w:t>
      </w:r>
    </w:p>
    <w:p w:rsidR="001572AC" w:rsidRPr="001572AC" w:rsidRDefault="001572AC" w:rsidP="001572AC">
      <w:pPr>
        <w:pStyle w:val="a3"/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Η μηχανική ενέργεια Ε</w:t>
      </w:r>
      <w:r>
        <w:rPr>
          <w:vertAlign w:val="subscript"/>
          <w:lang w:val="el-GR"/>
        </w:rPr>
        <w:t xml:space="preserve">M </w:t>
      </w:r>
      <w:r>
        <w:rPr>
          <w:lang w:val="el-GR"/>
        </w:rPr>
        <w:t>ενός σώματος</w:t>
      </w:r>
      <w:r w:rsidRPr="00A138E1">
        <w:rPr>
          <w:lang w:val="el-GR"/>
        </w:rPr>
        <w:t xml:space="preserve"> υπολογίζεται από </w:t>
      </w:r>
      <w:r>
        <w:rPr>
          <w:lang w:val="el-GR"/>
        </w:rPr>
        <w:t>τη</w:t>
      </w:r>
      <w:r w:rsidRPr="00A138E1">
        <w:rPr>
          <w:lang w:val="el-GR"/>
        </w:rPr>
        <w:t xml:space="preserve"> </w:t>
      </w:r>
      <w:r>
        <w:rPr>
          <w:lang w:val="el-GR"/>
        </w:rPr>
        <w:t>σχέση Ε</w:t>
      </w:r>
      <w:r>
        <w:rPr>
          <w:vertAlign w:val="subscript"/>
          <w:lang w:val="el-GR"/>
        </w:rPr>
        <w:t>M</w:t>
      </w:r>
      <w:r w:rsidRPr="00A138E1">
        <w:rPr>
          <w:lang w:val="el-GR"/>
        </w:rPr>
        <w:t>=U+K</w:t>
      </w:r>
    </w:p>
    <w:p w:rsidR="001572AC" w:rsidRDefault="001572AC" w:rsidP="001572AC">
      <w:pPr>
        <w:spacing w:line="360" w:lineRule="auto"/>
        <w:ind w:left="426"/>
        <w:jc w:val="both"/>
        <w:rPr>
          <w:b/>
          <w:u w:val="single"/>
          <w:lang w:val="el-GR"/>
        </w:rPr>
      </w:pPr>
    </w:p>
    <w:p w:rsidR="001572AC" w:rsidRPr="00EA7340" w:rsidRDefault="001572AC" w:rsidP="001572AC">
      <w:pPr>
        <w:spacing w:line="360" w:lineRule="auto"/>
        <w:ind w:left="426"/>
        <w:jc w:val="both"/>
        <w:rPr>
          <w:b/>
          <w:u w:val="single"/>
          <w:lang w:val="el-GR"/>
        </w:rPr>
      </w:pPr>
      <w:r w:rsidRPr="00EA7340">
        <w:rPr>
          <w:b/>
          <w:u w:val="single"/>
          <w:lang w:val="el-GR"/>
        </w:rPr>
        <w:t>Διαδικασία εκτέλεσης του πειράματος</w:t>
      </w:r>
    </w:p>
    <w:p w:rsidR="001572AC" w:rsidRPr="00A73C12" w:rsidRDefault="001572AC" w:rsidP="001572AC">
      <w:pPr>
        <w:pStyle w:val="a3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A73C12">
        <w:rPr>
          <w:lang w:val="el-GR"/>
        </w:rPr>
        <w:t>Στερεώστε</w:t>
      </w:r>
      <w:r w:rsidR="00A6423E">
        <w:rPr>
          <w:lang w:val="el-GR"/>
        </w:rPr>
        <w:t xml:space="preserve"> τη συσκευή κεκλιμένου επιπέδου</w:t>
      </w:r>
      <w:r w:rsidRPr="00A73C12">
        <w:rPr>
          <w:lang w:val="el-GR"/>
        </w:rPr>
        <w:t>, πάνω στον πάγκο εργασίας</w:t>
      </w:r>
      <w:r w:rsidR="00A6423E">
        <w:rPr>
          <w:lang w:val="el-GR"/>
        </w:rPr>
        <w:t>, όπως στη φωτογραφία.</w:t>
      </w:r>
    </w:p>
    <w:p w:rsidR="001572AC" w:rsidRDefault="00C97782" w:rsidP="001572AC">
      <w:pPr>
        <w:pStyle w:val="a3"/>
        <w:spacing w:line="360" w:lineRule="auto"/>
        <w:ind w:left="360"/>
        <w:jc w:val="center"/>
        <w:rPr>
          <w:b/>
          <w:bCs/>
          <w:lang w:val="el-GR"/>
        </w:rPr>
      </w:pPr>
      <w:r w:rsidRPr="00951BB7">
        <w:rPr>
          <w:b/>
          <w:noProof/>
          <w:lang w:val="el-GR" w:eastAsia="el-GR" w:bidi="ar-SA"/>
        </w:rPr>
        <w:pict>
          <v:shape id="_x0000_i1027" type="#_x0000_t75" style="width:185.25pt;height:221.25pt">
            <v:imagedata r:id="rId8" o:title="photo1"/>
          </v:shape>
        </w:pict>
      </w:r>
    </w:p>
    <w:p w:rsidR="00FE240F" w:rsidRDefault="00F932F1" w:rsidP="00A6423E">
      <w:pPr>
        <w:pStyle w:val="a3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FE240F">
        <w:rPr>
          <w:lang w:val="el-GR"/>
        </w:rPr>
        <w:lastRenderedPageBreak/>
        <w:t xml:space="preserve">Ελέγξτε </w:t>
      </w:r>
      <w:r w:rsidR="00FE240F" w:rsidRPr="00FE240F">
        <w:rPr>
          <w:lang w:val="el-GR"/>
        </w:rPr>
        <w:t xml:space="preserve">την κατακόρυφη θέση του διάδρομου ολίσθησης του κεκλιμένου επίπεδου </w:t>
      </w:r>
      <w:r w:rsidRPr="00FE240F">
        <w:rPr>
          <w:lang w:val="el-GR"/>
        </w:rPr>
        <w:t>με τη βοήθεια της αεροστάθμη</w:t>
      </w:r>
      <w:r w:rsidR="00FE240F">
        <w:rPr>
          <w:lang w:val="el-GR"/>
        </w:rPr>
        <w:t>ς</w:t>
      </w:r>
      <w:r w:rsidRPr="00FE240F">
        <w:rPr>
          <w:lang w:val="el-GR"/>
        </w:rPr>
        <w:t xml:space="preserve"> </w:t>
      </w:r>
    </w:p>
    <w:p w:rsidR="000A6E0A" w:rsidRDefault="00A6423E" w:rsidP="00A6423E">
      <w:pPr>
        <w:pStyle w:val="a3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FE240F">
        <w:rPr>
          <w:lang w:val="el-GR"/>
        </w:rPr>
        <w:t xml:space="preserve">Στερεώστε τη φωτοπύλη 15 </w:t>
      </w:r>
      <w:r w:rsidRPr="00FE240F">
        <w:rPr>
          <w:lang w:val="en-US"/>
        </w:rPr>
        <w:t>cm</w:t>
      </w:r>
      <w:r w:rsidRPr="00FE240F">
        <w:rPr>
          <w:lang w:val="el-GR"/>
        </w:rPr>
        <w:t xml:space="preserve"> περίπου από τη</w:t>
      </w:r>
      <w:r w:rsidR="007840D8">
        <w:rPr>
          <w:lang w:val="el-GR"/>
        </w:rPr>
        <w:t>ν</w:t>
      </w:r>
      <w:r w:rsidR="00DD6C92" w:rsidRPr="00FE240F">
        <w:rPr>
          <w:lang w:val="el-GR"/>
        </w:rPr>
        <w:t xml:space="preserve"> κορυφή του διαδρόμου της συσκευής</w:t>
      </w:r>
      <w:r w:rsidRPr="00FE240F">
        <w:rPr>
          <w:lang w:val="el-GR"/>
        </w:rPr>
        <w:t>, όπως στη φωτογραφία</w:t>
      </w:r>
      <w:r w:rsidR="00DD6C92" w:rsidRPr="00FE240F">
        <w:rPr>
          <w:lang w:val="el-GR"/>
        </w:rPr>
        <w:t xml:space="preserve">. </w:t>
      </w:r>
    </w:p>
    <w:p w:rsidR="00DD6C92" w:rsidRPr="00DD6C92" w:rsidRDefault="00DD6C92" w:rsidP="00A6423E">
      <w:pPr>
        <w:pStyle w:val="a3"/>
        <w:numPr>
          <w:ilvl w:val="0"/>
          <w:numId w:val="6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Συνδέστε τη φωτοπύλη με το ηλεκτρονικό χρονόμετρο. Συνδέστε το ηλεκτρονικό χρονόμετρο με </w:t>
      </w:r>
      <w:r w:rsidR="007840D8">
        <w:rPr>
          <w:lang w:val="el-GR"/>
        </w:rPr>
        <w:t xml:space="preserve">το </w:t>
      </w:r>
      <w:r>
        <w:rPr>
          <w:lang w:val="el-GR"/>
        </w:rPr>
        <w:t xml:space="preserve">τροφοδοτικό και επιλέξτε τη λειτουργία </w:t>
      </w:r>
      <w:r>
        <w:rPr>
          <w:lang w:val="en-US"/>
        </w:rPr>
        <w:t>F</w:t>
      </w:r>
      <w:r w:rsidRPr="00DD6C92">
        <w:rPr>
          <w:vertAlign w:val="subscript"/>
          <w:lang w:val="el-GR"/>
        </w:rPr>
        <w:t>1</w:t>
      </w:r>
      <w:r w:rsidRPr="00DD6C92">
        <w:rPr>
          <w:lang w:val="el-GR"/>
        </w:rPr>
        <w:t>.</w:t>
      </w:r>
    </w:p>
    <w:p w:rsidR="00FE240F" w:rsidRPr="000A6E0A" w:rsidRDefault="000A6E0A" w:rsidP="000A6E0A">
      <w:pPr>
        <w:pStyle w:val="a3"/>
        <w:spacing w:line="360" w:lineRule="auto"/>
        <w:ind w:left="360"/>
        <w:jc w:val="both"/>
        <w:rPr>
          <w:lang w:val="el-GR"/>
        </w:rPr>
      </w:pPr>
      <w:r w:rsidRPr="000A6E0A">
        <w:rPr>
          <w:lang w:val="el-GR"/>
        </w:rPr>
        <w:t xml:space="preserve"> </w:t>
      </w:r>
      <w:r w:rsidR="00FE240F" w:rsidRPr="000A6E0A">
        <w:rPr>
          <w:lang w:val="el-GR"/>
        </w:rPr>
        <w:t xml:space="preserve">(Εναλλακτικά μπορείτε να </w:t>
      </w:r>
      <w:r w:rsidRPr="000A6E0A">
        <w:rPr>
          <w:lang w:val="el-GR"/>
        </w:rPr>
        <w:t>στερεώσετε και δεύτερη φωτοπύλη στον κατακόρυφο διάδρομο της συσκευής</w:t>
      </w:r>
      <w:r w:rsidR="00FE240F" w:rsidRPr="000A6E0A">
        <w:rPr>
          <w:lang w:val="el-GR"/>
        </w:rPr>
        <w:t xml:space="preserve"> </w:t>
      </w:r>
      <w:r>
        <w:rPr>
          <w:lang w:val="el-GR"/>
        </w:rPr>
        <w:t xml:space="preserve">και να υπολογίσετε τη μηχανική ενέργεια και σε </w:t>
      </w:r>
      <w:r w:rsidR="007840D8">
        <w:rPr>
          <w:lang w:val="el-GR"/>
        </w:rPr>
        <w:t>αυτή τη θέση</w:t>
      </w:r>
      <w:r>
        <w:rPr>
          <w:lang w:val="el-GR"/>
        </w:rPr>
        <w:t>)</w:t>
      </w:r>
    </w:p>
    <w:p w:rsidR="001572AC" w:rsidRPr="00A80E19" w:rsidRDefault="001572AC" w:rsidP="001572AC">
      <w:pPr>
        <w:spacing w:line="360" w:lineRule="auto"/>
        <w:ind w:right="-9"/>
        <w:jc w:val="center"/>
        <w:rPr>
          <w:b/>
          <w:color w:val="000000"/>
          <w:sz w:val="32"/>
          <w:szCs w:val="32"/>
          <w:u w:val="single"/>
          <w:lang w:val="el-GR"/>
        </w:rPr>
      </w:pPr>
      <w:r w:rsidRPr="00A80E19">
        <w:rPr>
          <w:b/>
          <w:color w:val="000000"/>
          <w:sz w:val="32"/>
          <w:szCs w:val="32"/>
          <w:u w:val="single"/>
          <w:lang w:val="el-GR"/>
        </w:rPr>
        <w:t>Μετρήσεις</w:t>
      </w:r>
    </w:p>
    <w:p w:rsidR="000A6E0A" w:rsidRDefault="00C97782" w:rsidP="000A6E0A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Τοποθετείστε τη φωτοπύλη σε μια θέση και μ</w:t>
      </w:r>
      <w:r w:rsidR="000A6E0A" w:rsidRPr="00FE240F">
        <w:rPr>
          <w:lang w:val="el-GR"/>
        </w:rPr>
        <w:t>ετρήστε με ακρίβεια την απόσταση της από τη</w:t>
      </w:r>
      <w:r w:rsidR="000A6E0A">
        <w:rPr>
          <w:lang w:val="el-GR"/>
        </w:rPr>
        <w:t>ν</w:t>
      </w:r>
      <w:r w:rsidR="000A6E0A" w:rsidRPr="00FE240F">
        <w:rPr>
          <w:lang w:val="el-GR"/>
        </w:rPr>
        <w:t xml:space="preserve"> κορυφή του </w:t>
      </w:r>
      <w:r w:rsidR="000A6E0A">
        <w:rPr>
          <w:lang w:val="el-GR"/>
        </w:rPr>
        <w:t>κατακόρυφου διαδρόμου της συσκευής</w:t>
      </w:r>
      <w:r>
        <w:rPr>
          <w:lang w:val="el-GR"/>
        </w:rPr>
        <w:t xml:space="preserve">. </w:t>
      </w:r>
      <w:proofErr w:type="spellStart"/>
      <w:r>
        <w:rPr>
          <w:lang w:val="el-GR"/>
        </w:rPr>
        <w:t>Καταργάψτε</w:t>
      </w:r>
      <w:proofErr w:type="spellEnd"/>
      <w:r>
        <w:rPr>
          <w:lang w:val="el-GR"/>
        </w:rPr>
        <w:t xml:space="preserve"> τη θέση 1 στη </w:t>
      </w:r>
      <w:r w:rsidR="000A6E0A">
        <w:rPr>
          <w:lang w:val="el-GR"/>
        </w:rPr>
        <w:t>στήλη</w:t>
      </w:r>
      <w:r>
        <w:rPr>
          <w:lang w:val="el-GR"/>
        </w:rPr>
        <w:t xml:space="preserve"> </w:t>
      </w:r>
      <w:r>
        <w:rPr>
          <w:lang w:val="en-US"/>
        </w:rPr>
        <w:t>h</w:t>
      </w:r>
      <w:r w:rsidR="000A6E0A">
        <w:rPr>
          <w:lang w:val="el-GR"/>
        </w:rPr>
        <w:t xml:space="preserve"> του παρακάτω πίνακα</w:t>
      </w:r>
      <w:r w:rsidRPr="00C97782">
        <w:rPr>
          <w:lang w:val="el-GR"/>
        </w:rPr>
        <w:t>.</w:t>
      </w:r>
    </w:p>
    <w:p w:rsidR="001572AC" w:rsidRDefault="000A6E0A" w:rsidP="001572AC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97782">
        <w:rPr>
          <w:lang w:val="el-GR"/>
        </w:rPr>
        <w:t xml:space="preserve">Αφήστε τη μεταλλική σφαίρα από την κορυφή του διαδρόμου της συσκευής </w:t>
      </w:r>
      <w:r w:rsidR="00C97782" w:rsidRPr="00C97782">
        <w:rPr>
          <w:lang w:val="el-GR"/>
        </w:rPr>
        <w:t xml:space="preserve">συνολικά 8 φορές </w:t>
      </w:r>
      <w:r w:rsidRPr="00C97782">
        <w:rPr>
          <w:lang w:val="el-GR"/>
        </w:rPr>
        <w:t>και συμπληρώστε τ</w:t>
      </w:r>
      <w:r w:rsidR="00C97782" w:rsidRPr="00C97782">
        <w:rPr>
          <w:lang w:val="el-GR"/>
        </w:rPr>
        <w:t>ην πρώτη γραμμή</w:t>
      </w:r>
      <w:r w:rsidR="00C97782">
        <w:rPr>
          <w:lang w:val="el-GR"/>
        </w:rPr>
        <w:t xml:space="preserve"> του παρακάτω πίνακα, με τις τιμές που καταγράφει η φωτοπύλη για τη διέλευση της μεταλλικής σφαίρας.</w:t>
      </w:r>
    </w:p>
    <w:p w:rsidR="00C97782" w:rsidRDefault="00C97782" w:rsidP="001572AC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noProof/>
        </w:rPr>
        <w:pict>
          <v:shape id="_x0000_s1036" type="#_x0000_t75" style="position:absolute;left:0;text-align:left;margin-left:246.3pt;margin-top:20.7pt;width:30pt;height:14.25pt;z-index:-1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72AC&quot;/&gt;&lt;wsp:rsid wsp:val=&quot;0007563E&quot;/&gt;&lt;wsp:rsid wsp:val=&quot;000A6E0A&quot;/&gt;&lt;wsp:rsid wsp:val=&quot;000D49F0&quot;/&gt;&lt;wsp:rsid wsp:val=&quot;001572AC&quot;/&gt;&lt;wsp:rsid wsp:val=&quot;00225B1F&quot;/&gt;&lt;wsp:rsid wsp:val=&quot;002A27A9&quot;/&gt;&lt;wsp:rsid wsp:val=&quot;00392980&quot;/&gt;&lt;wsp:rsid wsp:val=&quot;00414C9F&quot;/&gt;&lt;wsp:rsid wsp:val=&quot;004B6224&quot;/&gt;&lt;wsp:rsid wsp:val=&quot;00506985&quot;/&gt;&lt;wsp:rsid wsp:val=&quot;00570B80&quot;/&gt;&lt;wsp:rsid wsp:val=&quot;005B4C0B&quot;/&gt;&lt;wsp:rsid wsp:val=&quot;005C5187&quot;/&gt;&lt;wsp:rsid wsp:val=&quot;00661202&quot;/&gt;&lt;wsp:rsid wsp:val=&quot;00725056&quot;/&gt;&lt;wsp:rsid wsp:val=&quot;007840D8&quot;/&gt;&lt;wsp:rsid wsp:val=&quot;007A4D56&quot;/&gt;&lt;wsp:rsid wsp:val=&quot;00856F57&quot;/&gt;&lt;wsp:rsid wsp:val=&quot;00951BB7&quot;/&gt;&lt;wsp:rsid wsp:val=&quot;00A6423E&quot;/&gt;&lt;wsp:rsid wsp:val=&quot;00A951B8&quot;/&gt;&lt;wsp:rsid wsp:val=&quot;00B02FF9&quot;/&gt;&lt;wsp:rsid wsp:val=&quot;00B71ADC&quot;/&gt;&lt;wsp:rsid wsp:val=&quot;00BB5AB2&quot;/&gt;&lt;wsp:rsid wsp:val=&quot;00BE0314&quot;/&gt;&lt;wsp:rsid wsp:val=&quot;00C97782&quot;/&gt;&lt;wsp:rsid wsp:val=&quot;00CC3974&quot;/&gt;&lt;wsp:rsid wsp:val=&quot;00DC1337&quot;/&gt;&lt;wsp:rsid wsp:val=&quot;00DD6C92&quot;/&gt;&lt;wsp:rsid wsp:val=&quot;00F6135B&quot;/&gt;&lt;wsp:rsid wsp:val=&quot;00F932F1&quot;/&gt;&lt;wsp:rsid wsp:val=&quot;00FE240F&quot;/&gt;&lt;/wsp:rsids&gt;&lt;/w:docPr&gt;&lt;w:body&gt;&lt;w:p wsp:rsidR=&quot;00000000&quot; wsp:rsidRDefault=&quot;005C5187&quot;&gt;&lt;m:oMathPara&gt;&lt;m:oMath&gt;&lt;m:acc&gt;&lt;m:accPr&gt;&lt;m:chr m:val=&quot;Μ…&quot;/&gt;&lt;m:ctrlPr&gt;&lt;w:rPr&gt;&lt;w:rFonts w:ascii=&quot;Cambria Math&quot; w:fareast=&quot;Calibri&quot; w:h-ansi=&quot;Cambria Math&quot; w:cs=&quot;Times New Roman&quot;/&gt;&lt;wx:font wx:val=&quot;Cambria Math&quot;/&gt;&lt;w:i/&gt;&lt;w:kern w:val=&quot;0&quot;/&gt;&lt;w:sz w:val=&quot;22&quot;/&gt;&lt;w:sz-cs w:val=&quot;22&quot;/&gt;&lt;w:lang w:val=&quot;EL&quot; w:fareast=&quot;EN-US&quot; w:bidi=&quot;AR-SA&quot;/&gt;&lt;/w:rPr&gt;&lt;/m:ctrlPr&gt;&lt;/m:accPr&gt;&lt;m:e&gt;&lt;m:r&gt;&lt;w:rPr&gt;&lt;w:rFonts w:ascii=&quot;Cambria Math&quot; w:h-ansi=&quot;Cambria Math&quot;/&gt;&lt;wx:font wx:val=&quot;Cambria Math&quot;/&gt;&lt;w:i/&gt;&lt;/w:rPr&gt;&lt;m:t&gt;Ξ”&lt;/m:t&gt;&lt;/m:r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acc&gt;&lt;m:r&gt;&lt;w:rPr&gt;&lt;w:rFonts w:ascii=&quot;Cambria Math&quot; w:h-ansi=&quot;Cambria Math&quot;/&gt;&lt;wx:font wx:val=&quot;Cambria Math&quot;/&gt;&lt;w:i/&gt;&lt;/w:rPr&gt;&lt;m:t&gt; (s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wrapcoords="-540 1137 -540 14779 2700 19326 11880 19326 20520 19326 21600 13642 21600 2274 9720 1137 -540 1137" o:allowoverlap="f">
            <v:imagedata r:id="rId9" o:title="" chromakey="white"/>
            <w10:wrap type="tight"/>
          </v:shape>
        </w:pict>
      </w:r>
      <w:r>
        <w:rPr>
          <w:lang w:val="el-GR"/>
        </w:rPr>
        <w:t>Υπολογίστε τη μέση τιμή της χρονικής διάρκειας διέλευσης της σφαίρας από τη φωτοπύλη στη θέση 1 και καταγράψτε τη στη στήλη</w:t>
      </w:r>
      <w:r w:rsidRPr="00C97782">
        <w:rPr>
          <w:lang w:val="el-GR"/>
        </w:rPr>
        <w:t xml:space="preserve"> </w:t>
      </w:r>
    </w:p>
    <w:p w:rsidR="00C97782" w:rsidRPr="00C97782" w:rsidRDefault="00C97782" w:rsidP="00C97782">
      <w:pPr>
        <w:pStyle w:val="a3"/>
        <w:spacing w:line="360" w:lineRule="auto"/>
        <w:ind w:left="360"/>
        <w:jc w:val="both"/>
        <w:rPr>
          <w:lang w:val="el-GR"/>
        </w:rPr>
      </w:pPr>
    </w:p>
    <w:tbl>
      <w:tblPr>
        <w:tblW w:w="892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47"/>
      </w:tblGrid>
      <w:tr w:rsidR="00C97782" w:rsidTr="00C97782">
        <w:trPr>
          <w:jc w:val="center"/>
        </w:trPr>
        <w:tc>
          <w:tcPr>
            <w:tcW w:w="935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C1337">
              <w:rPr>
                <w:sz w:val="22"/>
                <w:szCs w:val="22"/>
                <w:lang w:val="el-GR"/>
              </w:rPr>
              <w:t>h (m</w:t>
            </w:r>
            <w:r w:rsidRPr="00DC133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C1337">
              <w:rPr>
                <w:sz w:val="22"/>
                <w:szCs w:val="22"/>
                <w:lang w:val="el-GR"/>
              </w:rPr>
              <w:t>Δ</w:t>
            </w:r>
            <w:r w:rsidRPr="00DC1337">
              <w:rPr>
                <w:sz w:val="22"/>
                <w:szCs w:val="22"/>
                <w:lang w:val="en-US"/>
              </w:rPr>
              <w:t>t</w:t>
            </w:r>
            <w:r w:rsidRPr="00856F57"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856F57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5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7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8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847" w:type="dxa"/>
          </w:tcPr>
          <w:p w:rsidR="00C97782" w:rsidRDefault="00C97782" w:rsidP="00C97782">
            <w:r w:rsidRPr="00C97782">
              <w:pict>
                <v:shape id="_x0000_i1028" type="#_x0000_t75" style="width:30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72AC&quot;/&gt;&lt;wsp:rsid wsp:val=&quot;0007563E&quot;/&gt;&lt;wsp:rsid wsp:val=&quot;000A6E0A&quot;/&gt;&lt;wsp:rsid wsp:val=&quot;000D49F0&quot;/&gt;&lt;wsp:rsid wsp:val=&quot;001572AC&quot;/&gt;&lt;wsp:rsid wsp:val=&quot;00225B1F&quot;/&gt;&lt;wsp:rsid wsp:val=&quot;002A27A9&quot;/&gt;&lt;wsp:rsid wsp:val=&quot;00392980&quot;/&gt;&lt;wsp:rsid wsp:val=&quot;00414C9F&quot;/&gt;&lt;wsp:rsid wsp:val=&quot;004B6224&quot;/&gt;&lt;wsp:rsid wsp:val=&quot;00506985&quot;/&gt;&lt;wsp:rsid wsp:val=&quot;00570B80&quot;/&gt;&lt;wsp:rsid wsp:val=&quot;005B4C0B&quot;/&gt;&lt;wsp:rsid wsp:val=&quot;005C5187&quot;/&gt;&lt;wsp:rsid wsp:val=&quot;00661202&quot;/&gt;&lt;wsp:rsid wsp:val=&quot;00725056&quot;/&gt;&lt;wsp:rsid wsp:val=&quot;007840D8&quot;/&gt;&lt;wsp:rsid wsp:val=&quot;007A4D56&quot;/&gt;&lt;wsp:rsid wsp:val=&quot;00856F57&quot;/&gt;&lt;wsp:rsid wsp:val=&quot;00951BB7&quot;/&gt;&lt;wsp:rsid wsp:val=&quot;00A6423E&quot;/&gt;&lt;wsp:rsid wsp:val=&quot;00A951B8&quot;/&gt;&lt;wsp:rsid wsp:val=&quot;00B02FF9&quot;/&gt;&lt;wsp:rsid wsp:val=&quot;00B71ADC&quot;/&gt;&lt;wsp:rsid wsp:val=&quot;00BB5AB2&quot;/&gt;&lt;wsp:rsid wsp:val=&quot;00BE0314&quot;/&gt;&lt;wsp:rsid wsp:val=&quot;00C97782&quot;/&gt;&lt;wsp:rsid wsp:val=&quot;00CC3974&quot;/&gt;&lt;wsp:rsid wsp:val=&quot;00DC1337&quot;/&gt;&lt;wsp:rsid wsp:val=&quot;00DD6C92&quot;/&gt;&lt;wsp:rsid wsp:val=&quot;00F6135B&quot;/&gt;&lt;wsp:rsid wsp:val=&quot;00F932F1&quot;/&gt;&lt;wsp:rsid wsp:val=&quot;00FE240F&quot;/&gt;&lt;/wsp:rsids&gt;&lt;/w:docPr&gt;&lt;w:body&gt;&lt;w:p wsp:rsidR=&quot;00000000&quot; wsp:rsidRDefault=&quot;005C5187&quot;&gt;&lt;m:oMathPara&gt;&lt;m:oMath&gt;&lt;m:acc&gt;&lt;m:accPr&gt;&lt;m:chr m:val=&quot;Μ…&quot;/&gt;&lt;m:ctrlPr&gt;&lt;w:rPr&gt;&lt;w:rFonts w:ascii=&quot;Cambria Math&quot; w:fareast=&quot;Calibri&quot; w:h-ansi=&quot;Cambria Math&quot; w:cs=&quot;Times New Roman&quot;/&gt;&lt;wx:font wx:val=&quot;Cambria Math&quot;/&gt;&lt;w:i/&gt;&lt;w:kern w:val=&quot;0&quot;/&gt;&lt;w:sz w:val=&quot;22&quot;/&gt;&lt;w:sz-cs w:val=&quot;22&quot;/&gt;&lt;w:lang w:val=&quot;EL&quot; w:fareast=&quot;EN-US&quot; w:bidi=&quot;AR-SA&quot;/&gt;&lt;/w:rPr&gt;&lt;/m:ctrlPr&gt;&lt;/m:accPr&gt;&lt;m:e&gt;&lt;m:r&gt;&lt;w:rPr&gt;&lt;w:rFonts w:ascii=&quot;Cambria Math&quot; w:h-ansi=&quot;Cambria Math&quot;/&gt;&lt;wx:font wx:val=&quot;Cambria Math&quot;/&gt;&lt;w:i/&gt;&lt;/w:rPr&gt;&lt;m:t&gt;Ξ”&lt;/m:t&gt;&lt;/m:r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acc&gt;&lt;m:r&gt;&lt;w:rPr&gt;&lt;w:rFonts w:ascii=&quot;Cambria Math&quot; w:h-ansi=&quot;Cambria Math&quot;/&gt;&lt;wx:font wx:val=&quot;Cambria Math&quot;/&gt;&lt;w:i/&gt;&lt;/w:rPr&gt;&lt;m:t&gt; (s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</w:tr>
      <w:tr w:rsidR="00C97782" w:rsidTr="00C97782">
        <w:trPr>
          <w:trHeight w:val="113"/>
          <w:jc w:val="center"/>
        </w:trPr>
        <w:tc>
          <w:tcPr>
            <w:tcW w:w="935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Θέση 1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847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C97782" w:rsidTr="00C97782">
        <w:trPr>
          <w:trHeight w:val="113"/>
          <w:jc w:val="center"/>
        </w:trPr>
        <w:tc>
          <w:tcPr>
            <w:tcW w:w="935" w:type="dxa"/>
          </w:tcPr>
          <w:p w:rsidR="00C97782" w:rsidRDefault="00C97782" w:rsidP="00C97782"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97782" w:rsidTr="00C97782">
        <w:trPr>
          <w:trHeight w:val="113"/>
          <w:jc w:val="center"/>
        </w:trPr>
        <w:tc>
          <w:tcPr>
            <w:tcW w:w="935" w:type="dxa"/>
          </w:tcPr>
          <w:p w:rsidR="00C97782" w:rsidRDefault="00C97782" w:rsidP="00C97782"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97782" w:rsidTr="00C97782">
        <w:trPr>
          <w:trHeight w:val="113"/>
          <w:jc w:val="center"/>
        </w:trPr>
        <w:tc>
          <w:tcPr>
            <w:tcW w:w="935" w:type="dxa"/>
          </w:tcPr>
          <w:p w:rsidR="00C97782" w:rsidRDefault="00C97782" w:rsidP="00C97782"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572AC" w:rsidRDefault="001572AC" w:rsidP="00DD6C92">
      <w:pPr>
        <w:pStyle w:val="a5"/>
        <w:spacing w:line="360" w:lineRule="auto"/>
        <w:jc w:val="center"/>
        <w:rPr>
          <w:lang w:val="el-GR"/>
        </w:rPr>
      </w:pPr>
    </w:p>
    <w:p w:rsidR="00C97782" w:rsidRDefault="00C97782" w:rsidP="00C97782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Επαναλάβετε τα βήματα 1, 2 και 3 για άλλες 3 θέσεις της </w:t>
      </w:r>
      <w:proofErr w:type="spellStart"/>
      <w:r>
        <w:rPr>
          <w:lang w:val="el-GR"/>
        </w:rPr>
        <w:t>φωτοπύλης</w:t>
      </w:r>
      <w:proofErr w:type="spellEnd"/>
      <w:r>
        <w:rPr>
          <w:lang w:val="el-GR"/>
        </w:rPr>
        <w:t xml:space="preserve"> και συμπληρώστε τον παραπάνω πίνακα.</w:t>
      </w:r>
    </w:p>
    <w:p w:rsidR="00C97782" w:rsidRDefault="00C97782" w:rsidP="00C97782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Υπολογίστε την ταχύτητα υ της διέλευσης της σφαίρας από τη φωτοπύλη σε κάθε περίπτωση. Η ταχύτητα υπολογίζεται από τη σχέση υ=</w:t>
      </w:r>
      <w:r>
        <w:rPr>
          <w:lang w:val="en-US"/>
        </w:rPr>
        <w:t>d</w:t>
      </w:r>
      <w:r w:rsidRPr="00661202">
        <w:rPr>
          <w:lang w:val="el-GR"/>
        </w:rPr>
        <w:t>/</w:t>
      </w:r>
      <w:r>
        <w:rPr>
          <w:lang w:val="el-GR"/>
        </w:rPr>
        <w:t>Δ</w:t>
      </w:r>
      <w:r>
        <w:rPr>
          <w:lang w:val="en-US"/>
        </w:rPr>
        <w:t>t</w:t>
      </w:r>
      <w:r>
        <w:rPr>
          <w:lang w:val="el-GR"/>
        </w:rPr>
        <w:t xml:space="preserve">, όπου </w:t>
      </w:r>
      <w:r>
        <w:rPr>
          <w:lang w:val="en-US"/>
        </w:rPr>
        <w:t>d</w:t>
      </w:r>
      <w:r w:rsidRPr="00661202">
        <w:rPr>
          <w:lang w:val="el-GR"/>
        </w:rPr>
        <w:t xml:space="preserve"> = 15 </w:t>
      </w:r>
      <w:r>
        <w:rPr>
          <w:lang w:val="en-US"/>
        </w:rPr>
        <w:t>mm</w:t>
      </w:r>
      <w:r>
        <w:rPr>
          <w:lang w:val="el-GR"/>
        </w:rPr>
        <w:t xml:space="preserve"> η διάμετρος της σφαίρας και Δ</w:t>
      </w:r>
      <w:r>
        <w:rPr>
          <w:lang w:val="en-US"/>
        </w:rPr>
        <w:t>t</w:t>
      </w:r>
      <w:r>
        <w:rPr>
          <w:lang w:val="el-GR"/>
        </w:rPr>
        <w:t>= ο μέσος χρόνος διέλευσης της από τη φωτοπύλη. Συμπληρώστε τη στήλη υ του παρακάτω πίνακα.</w:t>
      </w:r>
    </w:p>
    <w:p w:rsidR="00C97782" w:rsidRDefault="00C97782" w:rsidP="00C97782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Αν θεωρήσουμε ότι η </w:t>
      </w:r>
      <w:proofErr w:type="spellStart"/>
      <w:r>
        <w:rPr>
          <w:lang w:val="el-GR"/>
        </w:rPr>
        <w:t>βαρυτική</w:t>
      </w:r>
      <w:proofErr w:type="spellEnd"/>
      <w:r>
        <w:rPr>
          <w:lang w:val="el-GR"/>
        </w:rPr>
        <w:t xml:space="preserve"> δυναμική ενέργεια της μεταλλικής σφαίρας είναι μηδέν, στο οριζόντιο επίπεδο </w:t>
      </w:r>
      <w:r w:rsidR="0002334B">
        <w:rPr>
          <w:lang w:val="el-GR"/>
        </w:rPr>
        <w:t>της κορυφής του κατακόρυφου διαδρόμου, υ</w:t>
      </w:r>
      <w:r>
        <w:rPr>
          <w:lang w:val="el-GR"/>
        </w:rPr>
        <w:t xml:space="preserve">πολογίστε τις </w:t>
      </w:r>
      <w:proofErr w:type="spellStart"/>
      <w:r>
        <w:rPr>
          <w:lang w:val="el-GR"/>
        </w:rPr>
        <w:t>βαρυτικές</w:t>
      </w:r>
      <w:proofErr w:type="spellEnd"/>
      <w:r>
        <w:rPr>
          <w:lang w:val="el-GR"/>
        </w:rPr>
        <w:t xml:space="preserve"> δυναμικές ενέργειες</w:t>
      </w:r>
      <w:r w:rsidR="0002334B">
        <w:rPr>
          <w:lang w:val="el-GR"/>
        </w:rPr>
        <w:t xml:space="preserve"> της σφαίρας τη στιγμή που διέρχεται από τη φωτοπύλη</w:t>
      </w:r>
      <w:r>
        <w:rPr>
          <w:lang w:val="el-GR"/>
        </w:rPr>
        <w:t xml:space="preserve">, συναρτήσει της μάζας </w:t>
      </w:r>
      <w:r>
        <w:rPr>
          <w:lang w:val="en-US"/>
        </w:rPr>
        <w:t>m</w:t>
      </w:r>
      <w:r w:rsidR="0002334B">
        <w:rPr>
          <w:lang w:val="el-GR"/>
        </w:rPr>
        <w:t>, σε κάθε περίπτωση.</w:t>
      </w:r>
      <w:r w:rsidR="0002334B" w:rsidRPr="0002334B">
        <w:rPr>
          <w:lang w:val="el-GR"/>
        </w:rPr>
        <w:t xml:space="preserve"> </w:t>
      </w:r>
      <w:r w:rsidR="0002334B">
        <w:rPr>
          <w:lang w:val="el-GR"/>
        </w:rPr>
        <w:t xml:space="preserve">Συμπληρώστε τη στήλη </w:t>
      </w:r>
      <w:r w:rsidR="0002334B">
        <w:rPr>
          <w:lang w:val="en-US"/>
        </w:rPr>
        <w:t>U</w:t>
      </w:r>
      <w:r w:rsidR="0002334B">
        <w:rPr>
          <w:lang w:val="el-GR"/>
        </w:rPr>
        <w:t xml:space="preserve"> του παρακάτω πίνακα.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1191"/>
        <w:gridCol w:w="1191"/>
        <w:gridCol w:w="1191"/>
        <w:gridCol w:w="1191"/>
      </w:tblGrid>
      <w:tr w:rsidR="002D5B6D" w:rsidRPr="0002334B" w:rsidTr="00C97782">
        <w:trPr>
          <w:jc w:val="center"/>
        </w:trPr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DC1337">
              <w:rPr>
                <w:sz w:val="22"/>
                <w:szCs w:val="22"/>
                <w:lang w:val="el-GR"/>
              </w:rPr>
              <w:t>υ (m/s)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DC1337">
              <w:rPr>
                <w:sz w:val="22"/>
                <w:szCs w:val="22"/>
                <w:lang w:val="el-GR"/>
              </w:rPr>
              <w:t>U (J)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DC1337">
              <w:rPr>
                <w:sz w:val="22"/>
                <w:szCs w:val="22"/>
                <w:lang w:val="el-GR"/>
              </w:rPr>
              <w:t>K (J)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DC1337">
              <w:rPr>
                <w:sz w:val="22"/>
                <w:szCs w:val="22"/>
                <w:lang w:val="el-GR"/>
              </w:rPr>
              <w:t>E</w:t>
            </w:r>
            <w:r w:rsidRPr="00DC1337">
              <w:rPr>
                <w:sz w:val="22"/>
                <w:szCs w:val="22"/>
                <w:vertAlign w:val="subscript"/>
                <w:lang w:val="el-GR"/>
              </w:rPr>
              <w:t>Μ</w:t>
            </w:r>
            <w:r w:rsidRPr="00DC1337">
              <w:rPr>
                <w:sz w:val="22"/>
                <w:szCs w:val="22"/>
                <w:lang w:val="el-GR"/>
              </w:rPr>
              <w:t>(J)</w:t>
            </w: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Default="002D5B6D" w:rsidP="00C97782">
            <w:pPr>
              <w:pStyle w:val="a5"/>
              <w:spacing w:line="360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Θέση 0</w:t>
            </w: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Pr="00DC1337" w:rsidRDefault="002D5B6D" w:rsidP="00C97782">
            <w:pPr>
              <w:pStyle w:val="a5"/>
              <w:spacing w:line="360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Θέση 1</w:t>
            </w: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Pr="0002334B" w:rsidRDefault="002D5B6D" w:rsidP="00C97782">
            <w:pPr>
              <w:rPr>
                <w:lang w:val="el-GR"/>
              </w:rPr>
            </w:pPr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Pr="0002334B" w:rsidRDefault="002D5B6D" w:rsidP="00C97782">
            <w:pPr>
              <w:rPr>
                <w:lang w:val="el-GR"/>
              </w:rPr>
            </w:pPr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Pr="0002334B" w:rsidRDefault="002D5B6D" w:rsidP="00C97782">
            <w:pPr>
              <w:rPr>
                <w:lang w:val="el-GR"/>
              </w:rPr>
            </w:pPr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C97782" w:rsidRPr="00B71ADC" w:rsidRDefault="00C97782" w:rsidP="00C97782">
      <w:pPr>
        <w:pStyle w:val="a3"/>
        <w:spacing w:line="360" w:lineRule="auto"/>
        <w:ind w:left="360"/>
        <w:jc w:val="both"/>
        <w:rPr>
          <w:lang w:val="el-GR"/>
        </w:rPr>
      </w:pPr>
    </w:p>
    <w:p w:rsidR="00B71ADC" w:rsidRDefault="00B71ADC" w:rsidP="0002334B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Υπολογίστε και </w:t>
      </w:r>
      <w:r w:rsidR="0002334B">
        <w:rPr>
          <w:lang w:val="el-GR"/>
        </w:rPr>
        <w:t>καταγράψτε στη στήλη Κ του παραπάνω</w:t>
      </w:r>
      <w:r>
        <w:rPr>
          <w:lang w:val="el-GR"/>
        </w:rPr>
        <w:t xml:space="preserve"> πίνακα τις κινητικές ενέργειες, συναρτήσει της μάζας </w:t>
      </w:r>
      <w:r w:rsidRPr="0002334B">
        <w:rPr>
          <w:lang w:val="el-GR"/>
        </w:rPr>
        <w:t>m</w:t>
      </w:r>
      <w:r w:rsidRPr="00B71ADC">
        <w:rPr>
          <w:lang w:val="el-GR"/>
        </w:rPr>
        <w:t xml:space="preserve"> </w:t>
      </w:r>
      <w:r>
        <w:rPr>
          <w:lang w:val="el-GR"/>
        </w:rPr>
        <w:t>της σφαίρας</w:t>
      </w:r>
    </w:p>
    <w:p w:rsidR="00B71ADC" w:rsidRDefault="00B71ADC" w:rsidP="0002334B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Υπολογίστε και καταγράψτε στο</w:t>
      </w:r>
      <w:r w:rsidR="000A6E0A">
        <w:rPr>
          <w:lang w:val="el-GR"/>
        </w:rPr>
        <w:t>ν</w:t>
      </w:r>
      <w:r>
        <w:rPr>
          <w:lang w:val="el-GR"/>
        </w:rPr>
        <w:t xml:space="preserve"> πίνακα τις Μηχανικές ενέργειες, συναρτήσει της μάζας </w:t>
      </w:r>
      <w:r w:rsidRPr="0002334B">
        <w:rPr>
          <w:lang w:val="el-GR"/>
        </w:rPr>
        <w:t>m</w:t>
      </w:r>
      <w:r w:rsidRPr="00B71ADC">
        <w:rPr>
          <w:lang w:val="el-GR"/>
        </w:rPr>
        <w:t xml:space="preserve"> </w:t>
      </w:r>
      <w:r>
        <w:rPr>
          <w:lang w:val="el-GR"/>
        </w:rPr>
        <w:t>της σφαίρας</w:t>
      </w:r>
    </w:p>
    <w:p w:rsidR="001572AC" w:rsidRDefault="001572AC" w:rsidP="0002334B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295A2D">
        <w:rPr>
          <w:lang w:val="el-GR"/>
        </w:rPr>
        <w:t xml:space="preserve">Είναι σταθερή η μηχανική ενέργεια; </w:t>
      </w:r>
      <w:r>
        <w:rPr>
          <w:lang w:val="el-GR"/>
        </w:rPr>
        <w:t>Δώστε μια εξήγηση.</w:t>
      </w:r>
    </w:p>
    <w:p w:rsidR="001572AC" w:rsidRPr="00295A2D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 w:rsidRPr="00295A2D">
        <w:rPr>
          <w:lang w:val="el-GR"/>
        </w:rPr>
        <w:t>……………………………………………………………………………………………………..</w:t>
      </w:r>
    </w:p>
    <w:p w:rsidR="001572AC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……………………………………………………………………………………………………..</w:t>
      </w:r>
    </w:p>
    <w:p w:rsidR="001572AC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……………………………………………………………………………………………………..</w:t>
      </w:r>
    </w:p>
    <w:p w:rsidR="001572AC" w:rsidRPr="00A80E19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 w:rsidRPr="00A80E19">
        <w:rPr>
          <w:lang w:val="el-GR"/>
        </w:rPr>
        <w:t>……………………………………………………………………………………………..</w:t>
      </w:r>
    </w:p>
    <w:p w:rsidR="001572AC" w:rsidRPr="00A80E19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 w:rsidRPr="00A80E19">
        <w:rPr>
          <w:lang w:val="el-GR"/>
        </w:rPr>
        <w:t>……………………………………………………………………………………………………..</w:t>
      </w:r>
    </w:p>
    <w:p w:rsidR="001572AC" w:rsidRPr="00A73C12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 w:rsidRPr="00A80E19">
        <w:rPr>
          <w:lang w:val="el-GR"/>
        </w:rPr>
        <w:t>……………………………………………………………………………………………………..</w:t>
      </w:r>
    </w:p>
    <w:p w:rsidR="007A4D56" w:rsidRPr="00570B80" w:rsidRDefault="007A4D56" w:rsidP="0002334B">
      <w:pPr>
        <w:pStyle w:val="a3"/>
        <w:spacing w:line="360" w:lineRule="auto"/>
        <w:ind w:left="360"/>
        <w:jc w:val="both"/>
        <w:rPr>
          <w:u w:val="single"/>
          <w:lang w:val="el-GR"/>
        </w:rPr>
      </w:pPr>
      <w:r w:rsidRPr="00DC1337">
        <w:rPr>
          <w:lang w:val="el-GR"/>
        </w:rPr>
        <w:br w:type="page"/>
      </w:r>
      <w:r w:rsidRPr="00570B80">
        <w:rPr>
          <w:u w:val="single"/>
          <w:lang w:val="el-GR"/>
        </w:rPr>
        <w:lastRenderedPageBreak/>
        <w:t>ΛΕΙΤΟΥΡΓΙΑ ΗΛΕΚΤΡΟΝΙΚΟΥ ΧΡΟΝΟΜΕΤΡΟΥ ΣΕ ΣΥΝΔΥΑΣΜΟ ΜΕ ΦΩΤΟΠΥΛΕΣ</w:t>
      </w:r>
    </w:p>
    <w:p w:rsidR="007A4D56" w:rsidRPr="00142A29" w:rsidRDefault="007A4D56" w:rsidP="007A4D56">
      <w:pPr>
        <w:pStyle w:val="Default"/>
        <w:numPr>
          <w:ilvl w:val="0"/>
          <w:numId w:val="7"/>
        </w:numPr>
        <w:spacing w:line="360" w:lineRule="auto"/>
        <w:jc w:val="both"/>
      </w:pPr>
      <w:r w:rsidRPr="00142A29">
        <w:t xml:space="preserve">Το ηλεκτρονικό χρονόμετρο συνεργάζεται με μια ή δυο φωτοπύλες. </w:t>
      </w:r>
    </w:p>
    <w:p w:rsidR="007A4D56" w:rsidRPr="00142A29" w:rsidRDefault="007A4D56" w:rsidP="007A4D56">
      <w:pPr>
        <w:pStyle w:val="Default"/>
        <w:numPr>
          <w:ilvl w:val="0"/>
          <w:numId w:val="7"/>
        </w:numPr>
        <w:spacing w:line="360" w:lineRule="auto"/>
        <w:jc w:val="both"/>
      </w:pPr>
      <w:r w:rsidRPr="00142A29">
        <w:t xml:space="preserve">Για τη λειτουργία του, χρησιμοποιείται ένα τροφοδοτικό. </w:t>
      </w:r>
    </w:p>
    <w:p w:rsidR="007A4D56" w:rsidRPr="00142A29" w:rsidRDefault="007A4D56" w:rsidP="007A4D56">
      <w:pPr>
        <w:pStyle w:val="Default"/>
        <w:spacing w:line="360" w:lineRule="auto"/>
        <w:jc w:val="both"/>
      </w:pPr>
      <w:r w:rsidRPr="00142A29">
        <w:t xml:space="preserve">Φωτοπύλη είναι ένα σύστημα αποτελούμενο από ένα </w:t>
      </w:r>
      <w:proofErr w:type="spellStart"/>
      <w:r w:rsidRPr="00142A29">
        <w:t>φωτοτρανζίστορ</w:t>
      </w:r>
      <w:proofErr w:type="spellEnd"/>
      <w:r w:rsidRPr="00142A29">
        <w:t xml:space="preserve"> και μια κατάλληλη φωτεινή πηγή. </w:t>
      </w:r>
    </w:p>
    <w:p w:rsidR="007A4D56" w:rsidRDefault="007A4D56" w:rsidP="007A4D56">
      <w:pPr>
        <w:pStyle w:val="Default"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Περιγραφή</w:t>
      </w:r>
      <w:r w:rsidRPr="00142A29">
        <w:rPr>
          <w:b/>
          <w:i/>
          <w:iCs/>
          <w:u w:val="single"/>
        </w:rPr>
        <w:t xml:space="preserve"> </w:t>
      </w:r>
    </w:p>
    <w:p w:rsidR="007A4D56" w:rsidRPr="00142A29" w:rsidRDefault="00951BB7" w:rsidP="007A4D56">
      <w:pPr>
        <w:pStyle w:val="Default"/>
        <w:numPr>
          <w:ilvl w:val="0"/>
          <w:numId w:val="11"/>
        </w:numPr>
        <w:spacing w:line="360" w:lineRule="auto"/>
      </w:pPr>
      <w:r>
        <w:rPr>
          <w:noProof/>
        </w:rPr>
        <w:pict>
          <v:shape id="Εικόνα 3" o:spid="_x0000_s1026" type="#_x0000_t75" alt="φωτοπύλη" style="position:absolute;left:0;text-align:left;margin-left:250.3pt;margin-top:-.3pt;width:165.15pt;height:168.25pt;z-index:1;visibility:visible;mso-position-horizontal:right">
            <v:imagedata r:id="rId10" o:title="φωτοπύλη"/>
            <w10:wrap type="square"/>
          </v:shape>
        </w:pict>
      </w:r>
      <w:r w:rsidR="007A4D56" w:rsidRPr="00142A29">
        <w:t xml:space="preserve">Είσοδος «Ε1»: Συνδέεται με το τροφοδοτικό </w:t>
      </w:r>
    </w:p>
    <w:p w:rsidR="007A4D56" w:rsidRPr="00142A29" w:rsidRDefault="007A4D56" w:rsidP="007A4D56">
      <w:pPr>
        <w:pStyle w:val="Default"/>
        <w:numPr>
          <w:ilvl w:val="0"/>
          <w:numId w:val="9"/>
        </w:numPr>
        <w:spacing w:line="360" w:lineRule="auto"/>
        <w:jc w:val="both"/>
      </w:pPr>
      <w:r w:rsidRPr="00142A29">
        <w:t xml:space="preserve">Είσοδος «Φ1»: Συνδέεται με τη φωτοπύλη Φ1. </w:t>
      </w:r>
    </w:p>
    <w:p w:rsidR="007A4D56" w:rsidRPr="00142A29" w:rsidRDefault="007A4D56" w:rsidP="007A4D56">
      <w:pPr>
        <w:pStyle w:val="Default"/>
        <w:numPr>
          <w:ilvl w:val="0"/>
          <w:numId w:val="9"/>
        </w:numPr>
        <w:spacing w:line="360" w:lineRule="auto"/>
        <w:jc w:val="both"/>
      </w:pPr>
      <w:r w:rsidRPr="00142A29">
        <w:t xml:space="preserve">Είσοδος «Φ2»: Συνδέεται με τη φωτοπύλη Φ2. </w:t>
      </w:r>
    </w:p>
    <w:p w:rsidR="007A4D56" w:rsidRPr="00142A29" w:rsidRDefault="007A4D56" w:rsidP="007A4D56">
      <w:pPr>
        <w:pStyle w:val="Default"/>
        <w:numPr>
          <w:ilvl w:val="0"/>
          <w:numId w:val="9"/>
        </w:numPr>
        <w:spacing w:line="360" w:lineRule="auto"/>
        <w:jc w:val="both"/>
      </w:pPr>
      <w:r>
        <w:t>Δ</w:t>
      </w:r>
      <w:r w:rsidRPr="00142A29">
        <w:t>ιαθέτε</w:t>
      </w:r>
      <w:r>
        <w:t>ι μια έξοδο/οθόνη 5 ψηφίων</w:t>
      </w:r>
      <w:r w:rsidRPr="00142A29">
        <w:t xml:space="preserve">. </w:t>
      </w:r>
    </w:p>
    <w:p w:rsidR="007A4D56" w:rsidRPr="00142A29" w:rsidRDefault="007A4D56" w:rsidP="007A4D56">
      <w:pPr>
        <w:pStyle w:val="Default"/>
        <w:numPr>
          <w:ilvl w:val="0"/>
          <w:numId w:val="9"/>
        </w:numPr>
        <w:spacing w:line="360" w:lineRule="auto"/>
        <w:jc w:val="both"/>
      </w:pPr>
      <w:r>
        <w:t>Διαθέτει</w:t>
      </w:r>
      <w:r w:rsidRPr="00142A29">
        <w:t xml:space="preserve"> δυο διακόπτες «Δ1» , «Δ2» για την επιλογή μεταξύ της δυνατότητας RESET και των τύπων λειτουργίας F1/F2/F3, αντίστοιχα. </w:t>
      </w:r>
    </w:p>
    <w:p w:rsidR="007A4D56" w:rsidRPr="00142A29" w:rsidRDefault="007A4D56" w:rsidP="007A4D56">
      <w:pPr>
        <w:pStyle w:val="Default"/>
        <w:spacing w:line="360" w:lineRule="auto"/>
        <w:jc w:val="both"/>
        <w:rPr>
          <w:b/>
          <w:u w:val="single"/>
        </w:rPr>
      </w:pPr>
      <w:r w:rsidRPr="00142A29">
        <w:rPr>
          <w:b/>
          <w:i/>
          <w:iCs/>
          <w:u w:val="single"/>
        </w:rPr>
        <w:t>Τρόποι λειτουργίας</w:t>
      </w:r>
    </w:p>
    <w:p w:rsidR="007A4D56" w:rsidRPr="00142A29" w:rsidRDefault="007A4D56" w:rsidP="007A4D56">
      <w:pPr>
        <w:pStyle w:val="Default"/>
        <w:spacing w:line="360" w:lineRule="auto"/>
        <w:jc w:val="both"/>
      </w:pPr>
      <w:r>
        <w:t xml:space="preserve">Το χρονόμετρο διαθέτει τρεις λειτουργίες. </w:t>
      </w:r>
      <w:r w:rsidRPr="00142A29">
        <w:t xml:space="preserve">Η επιλογή της λειτουργίας γίνεται από το διακόπτη «Δ2». </w:t>
      </w:r>
      <w:r>
        <w:t xml:space="preserve">Κρατώντας πατημένο το διακόπτη «Δ1», η διαδοχική πίεση του διακόπτη </w:t>
      </w:r>
      <w:r w:rsidRPr="00142A29">
        <w:t>«Δ2»</w:t>
      </w:r>
      <w:r>
        <w:t xml:space="preserve"> εμφανίζει και τις τρεις λειτουργίες διαδοχικά.</w:t>
      </w:r>
      <w:r w:rsidRPr="00142A29">
        <w:t xml:space="preserve"> </w:t>
      </w:r>
    </w:p>
    <w:p w:rsidR="007A4D56" w:rsidRDefault="007A4D56" w:rsidP="007A4D56">
      <w:pPr>
        <w:pStyle w:val="Default"/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142A29">
        <w:t>ΛΕΙΤΟΥΡΓΙΑ</w:t>
      </w:r>
      <w:r>
        <w:t xml:space="preserve"> «F1»: Τ</w:t>
      </w:r>
      <w:r w:rsidRPr="00142A29">
        <w:t xml:space="preserve">ο χρονόμετρο λειτουργεί για όσο χρόνο η οπτική επαφή </w:t>
      </w:r>
      <w:proofErr w:type="spellStart"/>
      <w:r w:rsidRPr="00142A29">
        <w:t>φωτοαισθητήρα</w:t>
      </w:r>
      <w:proofErr w:type="spellEnd"/>
      <w:r w:rsidRPr="00142A29">
        <w:t xml:space="preserve"> και φωτεινής πηγής έχει διακοπεί. Όταν η επαφή αποκατασταθεί το χρονόμετρο σταματά, έχοντας καταγράψει τη διάρκεια της διακοπής του φωτός. </w:t>
      </w:r>
      <w:r w:rsidRPr="00F705C8">
        <w:rPr>
          <w:b/>
        </w:rPr>
        <w:t xml:space="preserve">Σε αυτή την </w:t>
      </w:r>
      <w:r>
        <w:rPr>
          <w:b/>
        </w:rPr>
        <w:t>λειτουργία</w:t>
      </w:r>
      <w:r w:rsidRPr="00F705C8">
        <w:rPr>
          <w:b/>
        </w:rPr>
        <w:t xml:space="preserve"> χρονομετρούμε </w:t>
      </w:r>
      <w:r w:rsidRPr="00142A29">
        <w:rPr>
          <w:b/>
          <w:bCs/>
        </w:rPr>
        <w:t xml:space="preserve">τη χρονική διάρκεια </w:t>
      </w:r>
      <w:proofErr w:type="spellStart"/>
      <w:r w:rsidRPr="00142A29">
        <w:rPr>
          <w:b/>
          <w:bCs/>
        </w:rPr>
        <w:t>Δt</w:t>
      </w:r>
      <w:proofErr w:type="spellEnd"/>
      <w:r w:rsidRPr="00142A29">
        <w:rPr>
          <w:b/>
          <w:bCs/>
        </w:rPr>
        <w:t xml:space="preserve"> που απαιτείται για να περάσει ένα αδιαφανές αντικείμενο μπροστά από τη φωτοπύλη.</w:t>
      </w:r>
    </w:p>
    <w:p w:rsidR="007A4D56" w:rsidRPr="00740AC2" w:rsidRDefault="007A4D56" w:rsidP="007A4D56">
      <w:pPr>
        <w:pStyle w:val="Default"/>
        <w:numPr>
          <w:ilvl w:val="1"/>
          <w:numId w:val="8"/>
        </w:numPr>
        <w:spacing w:line="360" w:lineRule="auto"/>
        <w:jc w:val="both"/>
      </w:pPr>
      <w:r w:rsidRPr="00740AC2">
        <w:rPr>
          <w:bCs/>
        </w:rPr>
        <w:t xml:space="preserve">Επομένως, είναι δυνατό να υπολογίσουμε την ταχύτητά του αντικειμένου </w:t>
      </w:r>
      <w:proofErr w:type="spellStart"/>
      <w:r w:rsidRPr="00740AC2">
        <w:rPr>
          <w:bCs/>
        </w:rPr>
        <w:t>υ=d</w:t>
      </w:r>
      <w:proofErr w:type="spellEnd"/>
      <w:r w:rsidRPr="00740AC2">
        <w:rPr>
          <w:bCs/>
        </w:rPr>
        <w:t>/</w:t>
      </w:r>
      <w:proofErr w:type="spellStart"/>
      <w:r w:rsidRPr="00740AC2">
        <w:rPr>
          <w:bCs/>
        </w:rPr>
        <w:t>Δt</w:t>
      </w:r>
      <w:proofErr w:type="spellEnd"/>
      <w:r w:rsidRPr="00740AC2">
        <w:rPr>
          <w:bCs/>
        </w:rPr>
        <w:t>, αν γνωρίζουμε το μήκος του αντικειμένου (d).</w:t>
      </w:r>
    </w:p>
    <w:p w:rsidR="007A4D56" w:rsidRPr="00142A29" w:rsidRDefault="007A4D56" w:rsidP="007A4D56">
      <w:pPr>
        <w:pStyle w:val="Default"/>
        <w:numPr>
          <w:ilvl w:val="1"/>
          <w:numId w:val="8"/>
        </w:numPr>
        <w:spacing w:line="360" w:lineRule="auto"/>
        <w:jc w:val="both"/>
      </w:pPr>
      <w:r w:rsidRPr="00142A29">
        <w:t>Η λειτουργία αυτή μπορεί να χρησιμοποιηθεί και για δυο φωτοπύλες συνδεδεμένες ταυτόχρονα, με την κάθε μια να μετρά τους χρόνους διέλευσης αντικειμένων ανεξάρτητα της άλλης</w:t>
      </w:r>
      <w:r>
        <w:t>. Το ηλεκτρονικό χρονόμετρο καταγράφει τις μετρήσεις κατά σειρά, επομένως πρέπει να γνωρίζουμε ποια φωτοπύλη κατέγραψε πρώτη.</w:t>
      </w:r>
    </w:p>
    <w:p w:rsidR="007A4D56" w:rsidRPr="00142A29" w:rsidRDefault="007A4D56" w:rsidP="007A4D56">
      <w:pPr>
        <w:pStyle w:val="Default"/>
        <w:numPr>
          <w:ilvl w:val="0"/>
          <w:numId w:val="10"/>
        </w:numPr>
        <w:spacing w:line="360" w:lineRule="auto"/>
        <w:jc w:val="both"/>
      </w:pPr>
      <w:r w:rsidRPr="00142A29">
        <w:t>ΛΕΙΤΟΥΡΓΙΑ</w:t>
      </w:r>
      <w:r>
        <w:t xml:space="preserve"> </w:t>
      </w:r>
      <w:r w:rsidRPr="00142A29">
        <w:t>«</w:t>
      </w:r>
      <w:r>
        <w:t>F2»</w:t>
      </w:r>
      <w:r w:rsidRPr="00142A29">
        <w:t xml:space="preserve"> </w:t>
      </w:r>
      <w:r>
        <w:t>: Α</w:t>
      </w:r>
      <w:r w:rsidRPr="00142A29">
        <w:t xml:space="preserve">παιτείται </w:t>
      </w:r>
      <w:r>
        <w:t xml:space="preserve">ταυτόχρονη </w:t>
      </w:r>
      <w:r w:rsidRPr="00142A29">
        <w:t>σύνδεση δυο φωτοπυλών</w:t>
      </w:r>
      <w:r>
        <w:t xml:space="preserve"> (ή διπλή διέλευση από μια φωτοπύλη)</w:t>
      </w:r>
      <w:r w:rsidRPr="00142A29">
        <w:t xml:space="preserve">. </w:t>
      </w:r>
      <w:r w:rsidRPr="0012047A">
        <w:rPr>
          <w:b/>
        </w:rPr>
        <w:t>Σε αυτή την λειτουργία χρονομετρούμε τη χρονική διάρκεια της κίνησης ενός αδιαφανούς σώματος από τη μια φωτοπύλη μέχρι την άλλη</w:t>
      </w:r>
      <w:r>
        <w:rPr>
          <w:b/>
        </w:rPr>
        <w:t xml:space="preserve"> (ή μέχρι την </w:t>
      </w:r>
      <w:proofErr w:type="spellStart"/>
      <w:r>
        <w:rPr>
          <w:b/>
        </w:rPr>
        <w:t>επαναδιέλευση</w:t>
      </w:r>
      <w:proofErr w:type="spellEnd"/>
      <w:r>
        <w:rPr>
          <w:b/>
        </w:rPr>
        <w:t xml:space="preserve"> από την ίδια φωτοπύλη)</w:t>
      </w:r>
      <w:r w:rsidRPr="008D0C94">
        <w:t>.</w:t>
      </w:r>
      <w:r>
        <w:t xml:space="preserve"> Η</w:t>
      </w:r>
      <w:r w:rsidRPr="00142A29">
        <w:t xml:space="preserve"> διακοπή της οπτικής επαφής του ζεύγους</w:t>
      </w:r>
      <w:r>
        <w:t xml:space="preserve"> </w:t>
      </w:r>
      <w:r w:rsidRPr="008D0C94">
        <w:t>στη πρώτη φωτοπύλη</w:t>
      </w:r>
      <w:r w:rsidRPr="00142A29">
        <w:t xml:space="preserve">, δίνει ένα παλμό που θέτει σε λειτουργία το χρονόμετρο ενώ η διακοπή </w:t>
      </w:r>
      <w:r w:rsidRPr="00142A29">
        <w:lastRenderedPageBreak/>
        <w:t>της οπτικής επαφής στο ζεύγος</w:t>
      </w:r>
      <w:r>
        <w:t xml:space="preserve"> της </w:t>
      </w:r>
      <w:r w:rsidRPr="008D0C94">
        <w:t>δεύτερης φωτοπύλης</w:t>
      </w:r>
      <w:r w:rsidRPr="00142A29">
        <w:t xml:space="preserve">, δίνει ένα </w:t>
      </w:r>
      <w:r>
        <w:t xml:space="preserve">δεύτερο </w:t>
      </w:r>
      <w:r w:rsidRPr="00142A29">
        <w:t xml:space="preserve">παλμό </w:t>
      </w:r>
      <w:r>
        <w:t xml:space="preserve">που </w:t>
      </w:r>
      <w:r w:rsidRPr="00142A29">
        <w:t xml:space="preserve">διακόπτει </w:t>
      </w:r>
      <w:r>
        <w:t>τ</w:t>
      </w:r>
      <w:r w:rsidRPr="00142A29">
        <w:t xml:space="preserve">η λειτουργία </w:t>
      </w:r>
      <w:r>
        <w:t>του</w:t>
      </w:r>
      <w:r w:rsidRPr="00142A29">
        <w:t xml:space="preserve"> χρονομέτρο</w:t>
      </w:r>
      <w:r>
        <w:t xml:space="preserve">υ. </w:t>
      </w:r>
    </w:p>
    <w:p w:rsidR="007A4D56" w:rsidRPr="00142A29" w:rsidRDefault="007A4D56" w:rsidP="007A4D56">
      <w:pPr>
        <w:pStyle w:val="Default"/>
        <w:numPr>
          <w:ilvl w:val="1"/>
          <w:numId w:val="10"/>
        </w:numPr>
        <w:spacing w:line="360" w:lineRule="auto"/>
        <w:jc w:val="both"/>
      </w:pPr>
      <w:r w:rsidRPr="008D0C94">
        <w:t xml:space="preserve">Επομένως, είναι δυνατό να υπολογίσουμε την μέση ταχύτητά του αντικειμένου </w:t>
      </w:r>
      <w:proofErr w:type="spellStart"/>
      <w:r w:rsidRPr="008D0C94">
        <w:t>υ=Δl</w:t>
      </w:r>
      <w:proofErr w:type="spellEnd"/>
      <w:r w:rsidRPr="008D0C94">
        <w:t>/</w:t>
      </w:r>
      <w:proofErr w:type="spellStart"/>
      <w:r w:rsidRPr="008D0C94">
        <w:t>Δt</w:t>
      </w:r>
      <w:proofErr w:type="spellEnd"/>
      <w:r w:rsidRPr="008D0C94">
        <w:t>, α</w:t>
      </w:r>
      <w:r w:rsidRPr="00142A29">
        <w:t xml:space="preserve">ν μετρήσουμε την απόσταση </w:t>
      </w:r>
      <w:proofErr w:type="spellStart"/>
      <w:r>
        <w:t>Δl</w:t>
      </w:r>
      <w:proofErr w:type="spellEnd"/>
      <w:r>
        <w:t xml:space="preserve"> </w:t>
      </w:r>
      <w:r w:rsidRPr="00142A29">
        <w:t>ανάμεσα στις δυο φωτοπύλες</w:t>
      </w:r>
      <w:r>
        <w:t>.</w:t>
      </w:r>
    </w:p>
    <w:p w:rsidR="007A4D56" w:rsidRPr="008D0C94" w:rsidRDefault="007A4D56" w:rsidP="007A4D56">
      <w:pPr>
        <w:pStyle w:val="Default"/>
        <w:numPr>
          <w:ilvl w:val="0"/>
          <w:numId w:val="10"/>
        </w:numPr>
        <w:spacing w:line="360" w:lineRule="auto"/>
        <w:jc w:val="both"/>
      </w:pPr>
      <w:r>
        <w:t>ΛΕΙΤΟΥΡΓΙΑ «F3»: Α</w:t>
      </w:r>
      <w:r w:rsidRPr="00142A29">
        <w:t xml:space="preserve">παιτείται η χρήση μιας μόνο φωτοπύλης. </w:t>
      </w:r>
      <w:r w:rsidRPr="0012047A">
        <w:rPr>
          <w:b/>
        </w:rPr>
        <w:t>Σε αυτή την λειτουργία χρονομετρούμε τη χρονική διάρκεια της κίνησης ενός αδιαφανούς σώματος από τη πρώτη διέλευση του από τη φωτοπύλη μέχρι την τρίτη</w:t>
      </w:r>
      <w:r w:rsidRPr="008D0C94">
        <w:t>.</w:t>
      </w:r>
    </w:p>
    <w:p w:rsidR="007A4D56" w:rsidRPr="00142A29" w:rsidRDefault="007A4D56" w:rsidP="007A4D56">
      <w:pPr>
        <w:pStyle w:val="Default"/>
        <w:numPr>
          <w:ilvl w:val="1"/>
          <w:numId w:val="10"/>
        </w:numPr>
        <w:spacing w:line="360" w:lineRule="auto"/>
        <w:jc w:val="both"/>
      </w:pPr>
      <w:r w:rsidRPr="008D0C94">
        <w:t>Επομένως, είναι δυνατό να υπολογίσουμε την περίοδο ενός εκκρεμούς</w:t>
      </w:r>
    </w:p>
    <w:p w:rsidR="007A4D56" w:rsidRDefault="007A4D56" w:rsidP="007A4D56">
      <w:pPr>
        <w:pStyle w:val="Default"/>
        <w:numPr>
          <w:ilvl w:val="0"/>
          <w:numId w:val="10"/>
        </w:numPr>
        <w:spacing w:line="360" w:lineRule="auto"/>
        <w:jc w:val="both"/>
      </w:pPr>
      <w:r w:rsidRPr="00142A29">
        <w:t xml:space="preserve">Οι </w:t>
      </w:r>
      <w:r>
        <w:t xml:space="preserve">μετρούμενοι </w:t>
      </w:r>
      <w:r w:rsidRPr="00142A29">
        <w:t xml:space="preserve">χρόνοι </w:t>
      </w:r>
      <w:r w:rsidRPr="008D0C94">
        <w:t>εμφανίζονται άμεσα</w:t>
      </w:r>
      <w:r w:rsidRPr="00142A29">
        <w:t xml:space="preserve"> στην οθόνη και ταυτόχρονα </w:t>
      </w:r>
      <w:r w:rsidRPr="008D0C94">
        <w:t>αποθηκεύονται</w:t>
      </w:r>
      <w:r w:rsidRPr="00142A29">
        <w:t xml:space="preserve"> στη μνήμη του. </w:t>
      </w:r>
    </w:p>
    <w:p w:rsidR="007A4D56" w:rsidRDefault="007A4D56" w:rsidP="007A4D56">
      <w:pPr>
        <w:pStyle w:val="Default"/>
        <w:numPr>
          <w:ilvl w:val="1"/>
          <w:numId w:val="10"/>
        </w:numPr>
        <w:spacing w:line="360" w:lineRule="auto"/>
        <w:jc w:val="both"/>
      </w:pPr>
      <w:r>
        <w:t>Η μνήμη μπορεί να αποθηκεύσει έως 8 μετρήσεις.</w:t>
      </w:r>
    </w:p>
    <w:p w:rsidR="007A4D56" w:rsidRDefault="007A4D56" w:rsidP="007A4D56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Η εμφάνιση των αποθηκευμένων μετρήσεων γίνεται με το πάτημα του </w:t>
      </w:r>
      <w:r w:rsidRPr="00142A29">
        <w:t>διακόπτη «Δ2».</w:t>
      </w:r>
    </w:p>
    <w:p w:rsidR="007A4D56" w:rsidRDefault="007A4D56" w:rsidP="007A4D56">
      <w:pPr>
        <w:pStyle w:val="Default"/>
        <w:numPr>
          <w:ilvl w:val="1"/>
          <w:numId w:val="10"/>
        </w:numPr>
        <w:spacing w:line="360" w:lineRule="auto"/>
        <w:jc w:val="both"/>
      </w:pPr>
      <w:r w:rsidRPr="00142A29">
        <w:t xml:space="preserve"> μνήμη καθαρίζει πατώντας το διακόπτη «Δ1».</w:t>
      </w:r>
    </w:p>
    <w:sectPr w:rsidR="007A4D56" w:rsidSect="00A951B8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4B" w:rsidRDefault="0023484B" w:rsidP="00225B1F">
      <w:r>
        <w:separator/>
      </w:r>
    </w:p>
  </w:endnote>
  <w:endnote w:type="continuationSeparator" w:id="0">
    <w:p w:rsidR="0023484B" w:rsidRDefault="0023484B" w:rsidP="0022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B8" w:rsidRPr="00271D60" w:rsidRDefault="00B71ADC" w:rsidP="00A951B8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lang w:val="el-GR"/>
      </w:rPr>
      <w:t>Δόσης Σ., Φυσικός</w:t>
    </w:r>
    <w:r>
      <w:rPr>
        <w:rFonts w:ascii="Cambria" w:hAnsi="Cambria"/>
        <w:lang w:val="el-GR"/>
      </w:rPr>
      <w:tab/>
    </w:r>
    <w:r>
      <w:rPr>
        <w:rFonts w:ascii="Cambria" w:hAnsi="Cambria"/>
        <w:lang w:val="el-GR"/>
      </w:rPr>
      <w:tab/>
    </w:r>
    <w:r>
      <w:rPr>
        <w:rFonts w:ascii="Cambria" w:hAnsi="Cambria"/>
        <w:lang w:val="el-GR"/>
      </w:rPr>
      <w:tab/>
    </w:r>
    <w:r w:rsidRPr="00807A09">
      <w:rPr>
        <w:rFonts w:ascii="Cambria" w:hAnsi="Cambria"/>
        <w:lang w:val="el-GR"/>
      </w:rPr>
      <w:t>Σελίδα</w:t>
    </w:r>
    <w:r>
      <w:rPr>
        <w:rFonts w:ascii="Cambria" w:hAnsi="Cambria"/>
      </w:rPr>
      <w:t xml:space="preserve"> </w:t>
    </w:r>
    <w:r w:rsidR="00951BB7">
      <w:fldChar w:fldCharType="begin"/>
    </w:r>
    <w:r>
      <w:instrText xml:space="preserve"> PAGE   \* MERGEFORMAT </w:instrText>
    </w:r>
    <w:r w:rsidR="00951BB7">
      <w:fldChar w:fldCharType="separate"/>
    </w:r>
    <w:r w:rsidR="002D5B6D" w:rsidRPr="002D5B6D">
      <w:rPr>
        <w:rFonts w:ascii="Cambria" w:hAnsi="Cambria"/>
        <w:noProof/>
      </w:rPr>
      <w:t>1</w:t>
    </w:r>
    <w:r w:rsidR="00951BB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4B" w:rsidRDefault="0023484B" w:rsidP="00225B1F">
      <w:r>
        <w:separator/>
      </w:r>
    </w:p>
  </w:footnote>
  <w:footnote w:type="continuationSeparator" w:id="0">
    <w:p w:rsidR="0023484B" w:rsidRDefault="0023484B" w:rsidP="0022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B8" w:rsidRDefault="00B71ADC" w:rsidP="00A951B8">
    <w:pPr>
      <w:pStyle w:val="a4"/>
      <w:jc w:val="right"/>
      <w:rPr>
        <w:lang w:val="el-GR"/>
      </w:rPr>
    </w:pPr>
    <w:r>
      <w:rPr>
        <w:lang w:val="el-GR"/>
      </w:rPr>
      <w:t>ΕΚΦΕ ΗΛΙΟΥΠΟΛΗΣ</w:t>
    </w:r>
  </w:p>
  <w:p w:rsidR="00A951B8" w:rsidRDefault="00B71ADC" w:rsidP="00A951B8">
    <w:pPr>
      <w:pStyle w:val="a4"/>
      <w:jc w:val="right"/>
    </w:pPr>
    <w:r>
      <w:rPr>
        <w:lang w:val="el-GR"/>
      </w:rPr>
      <w:t>ΣΧΟΛ.ΕΤΟΣ 201</w:t>
    </w:r>
    <w:r w:rsidR="00392980">
      <w:rPr>
        <w:lang w:val="el-GR"/>
      </w:rPr>
      <w:t>3</w:t>
    </w:r>
    <w:r>
      <w:rPr>
        <w:lang w:val="el-GR"/>
      </w:rPr>
      <w:t>-201</w:t>
    </w:r>
    <w:r w:rsidR="00392980">
      <w:rPr>
        <w:lang w:val="el-GR"/>
      </w:rPr>
      <w:t>4</w:t>
    </w:r>
  </w:p>
  <w:p w:rsidR="00A951B8" w:rsidRDefault="00A951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5B067CB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25350A1E"/>
    <w:multiLevelType w:val="hybridMultilevel"/>
    <w:tmpl w:val="AFA4A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3A5A"/>
    <w:multiLevelType w:val="hybridMultilevel"/>
    <w:tmpl w:val="A51466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B43060"/>
    <w:multiLevelType w:val="hybridMultilevel"/>
    <w:tmpl w:val="69AE9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C3904"/>
    <w:multiLevelType w:val="hybridMultilevel"/>
    <w:tmpl w:val="0D84E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B5544"/>
    <w:multiLevelType w:val="hybridMultilevel"/>
    <w:tmpl w:val="A574C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721A1"/>
    <w:multiLevelType w:val="hybridMultilevel"/>
    <w:tmpl w:val="B5D2C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91B1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AC"/>
    <w:rsid w:val="0002334B"/>
    <w:rsid w:val="0007563E"/>
    <w:rsid w:val="000A6E0A"/>
    <w:rsid w:val="000D49F0"/>
    <w:rsid w:val="001572AC"/>
    <w:rsid w:val="00225B1F"/>
    <w:rsid w:val="0023484B"/>
    <w:rsid w:val="002A27A9"/>
    <w:rsid w:val="002D5B6D"/>
    <w:rsid w:val="00392980"/>
    <w:rsid w:val="00414C9F"/>
    <w:rsid w:val="004B6224"/>
    <w:rsid w:val="00506985"/>
    <w:rsid w:val="00570B80"/>
    <w:rsid w:val="005B4C0B"/>
    <w:rsid w:val="00661202"/>
    <w:rsid w:val="00725056"/>
    <w:rsid w:val="007840D8"/>
    <w:rsid w:val="007A4D56"/>
    <w:rsid w:val="00856F57"/>
    <w:rsid w:val="00951BB7"/>
    <w:rsid w:val="00A6423E"/>
    <w:rsid w:val="00A951B8"/>
    <w:rsid w:val="00B02FF9"/>
    <w:rsid w:val="00B71ADC"/>
    <w:rsid w:val="00BB5AB2"/>
    <w:rsid w:val="00BE0314"/>
    <w:rsid w:val="00C97782"/>
    <w:rsid w:val="00CC3974"/>
    <w:rsid w:val="00DC1337"/>
    <w:rsid w:val="00DD6C92"/>
    <w:rsid w:val="00F6135B"/>
    <w:rsid w:val="00F932F1"/>
    <w:rsid w:val="00F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A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2AC"/>
    <w:pPr>
      <w:ind w:left="720"/>
    </w:pPr>
  </w:style>
  <w:style w:type="paragraph" w:styleId="a4">
    <w:name w:val="header"/>
    <w:basedOn w:val="a"/>
    <w:link w:val="Char"/>
    <w:uiPriority w:val="99"/>
    <w:rsid w:val="001572A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Char">
    <w:name w:val="Κεφαλίδα Char"/>
    <w:basedOn w:val="a0"/>
    <w:link w:val="a4"/>
    <w:uiPriority w:val="99"/>
    <w:rsid w:val="001572AC"/>
    <w:rPr>
      <w:rFonts w:ascii="Times New Roman" w:eastAsia="Calibri" w:hAnsi="Times New Roman" w:cs="Mangal"/>
      <w:kern w:val="1"/>
      <w:sz w:val="24"/>
      <w:szCs w:val="24"/>
      <w:lang w:val="en-GB" w:eastAsia="hi-IN" w:bidi="hi-IN"/>
    </w:rPr>
  </w:style>
  <w:style w:type="paragraph" w:customStyle="1" w:styleId="a5">
    <w:name w:val="Περιεχόμενα πίνακα"/>
    <w:basedOn w:val="a"/>
    <w:rsid w:val="001572AC"/>
    <w:pPr>
      <w:suppressLineNumbers/>
    </w:pPr>
  </w:style>
  <w:style w:type="paragraph" w:styleId="a6">
    <w:name w:val="footer"/>
    <w:basedOn w:val="a"/>
    <w:link w:val="Char0"/>
    <w:uiPriority w:val="99"/>
    <w:unhideWhenUsed/>
    <w:rsid w:val="001572AC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6"/>
    <w:uiPriority w:val="99"/>
    <w:rsid w:val="001572AC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a7">
    <w:name w:val="Balloon Text"/>
    <w:basedOn w:val="a"/>
    <w:link w:val="Char1"/>
    <w:uiPriority w:val="99"/>
    <w:semiHidden/>
    <w:unhideWhenUsed/>
    <w:rsid w:val="001572A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572AC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A4D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66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EKFE ILIOUPOLIS</dc:creator>
  <cp:keywords/>
  <dc:description/>
  <cp:lastModifiedBy>EKFE ILIOUPOLIS</cp:lastModifiedBy>
  <cp:revision>3</cp:revision>
  <cp:lastPrinted>2014-03-13T07:48:00Z</cp:lastPrinted>
  <dcterms:created xsi:type="dcterms:W3CDTF">2014-03-14T07:25:00Z</dcterms:created>
  <dcterms:modified xsi:type="dcterms:W3CDTF">2014-03-14T07:57:00Z</dcterms:modified>
</cp:coreProperties>
</file>